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500"/>
        <w:gridCol w:w="1231"/>
        <w:gridCol w:w="1230"/>
        <w:gridCol w:w="3501"/>
      </w:tblGrid>
      <w:tr w:rsidR="000E7CC5" w:rsidRPr="00A97CCC" w:rsidTr="00B62EC4">
        <w:tc>
          <w:tcPr>
            <w:tcW w:w="9462" w:type="dxa"/>
            <w:gridSpan w:val="4"/>
            <w:hideMark/>
          </w:tcPr>
          <w:p w:rsidR="000E7CC5" w:rsidRPr="000E7CC5" w:rsidRDefault="000E7CC5" w:rsidP="000E7CC5">
            <w:pPr>
              <w:pStyle w:val="2"/>
              <w:spacing w:line="240" w:lineRule="auto"/>
              <w:rPr>
                <w:b w:val="0"/>
                <w:shadow/>
                <w:szCs w:val="28"/>
              </w:rPr>
            </w:pPr>
            <w:r w:rsidRPr="000E7CC5">
              <w:rPr>
                <w:bCs/>
                <w:shadow/>
                <w:szCs w:val="28"/>
              </w:rPr>
              <w:t>ТЕРРИТОРИАЛЬНАЯ ИЗБИРАТЕЛЬНАЯ КОМИССИЯ</w:t>
            </w:r>
          </w:p>
          <w:p w:rsidR="000E7CC5" w:rsidRPr="000E7CC5" w:rsidRDefault="000E7CC5" w:rsidP="000E7CC5">
            <w:pPr>
              <w:jc w:val="center"/>
              <w:rPr>
                <w:b/>
                <w:shadow/>
                <w:sz w:val="28"/>
                <w:szCs w:val="28"/>
              </w:rPr>
            </w:pPr>
            <w:r w:rsidRPr="000E7CC5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0E7CC5" w:rsidRPr="00A97CCC" w:rsidTr="00B62EC4">
        <w:tc>
          <w:tcPr>
            <w:tcW w:w="9462" w:type="dxa"/>
            <w:gridSpan w:val="4"/>
          </w:tcPr>
          <w:p w:rsidR="000E7CC5" w:rsidRPr="000E7CC5" w:rsidRDefault="000E7CC5" w:rsidP="000E7CC5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0E7CC5" w:rsidRPr="00A97CCC" w:rsidTr="00B62EC4">
        <w:tc>
          <w:tcPr>
            <w:tcW w:w="9462" w:type="dxa"/>
            <w:gridSpan w:val="4"/>
            <w:hideMark/>
          </w:tcPr>
          <w:p w:rsidR="000E7CC5" w:rsidRPr="000E7CC5" w:rsidRDefault="000E7CC5" w:rsidP="000E7CC5">
            <w:pPr>
              <w:pStyle w:val="2"/>
              <w:spacing w:line="240" w:lineRule="auto"/>
              <w:rPr>
                <w:b w:val="0"/>
                <w:shadow/>
                <w:szCs w:val="28"/>
              </w:rPr>
            </w:pPr>
            <w:r w:rsidRPr="000E7CC5">
              <w:rPr>
                <w:shadow/>
                <w:szCs w:val="28"/>
              </w:rPr>
              <w:t>ПОСТАНОВЛЕНИЕ</w:t>
            </w:r>
          </w:p>
        </w:tc>
      </w:tr>
      <w:tr w:rsidR="000E7CC5" w:rsidRPr="00A97CCC" w:rsidTr="00B62EC4">
        <w:tc>
          <w:tcPr>
            <w:tcW w:w="9462" w:type="dxa"/>
            <w:gridSpan w:val="4"/>
          </w:tcPr>
          <w:p w:rsidR="000E7CC5" w:rsidRPr="00400964" w:rsidRDefault="000E7CC5" w:rsidP="00B62EC4">
            <w:pPr>
              <w:rPr>
                <w:b/>
              </w:rPr>
            </w:pPr>
          </w:p>
        </w:tc>
      </w:tr>
      <w:tr w:rsidR="000E7CC5" w:rsidRPr="00A97CCC" w:rsidTr="00B62EC4">
        <w:tc>
          <w:tcPr>
            <w:tcW w:w="4731" w:type="dxa"/>
            <w:gridSpan w:val="2"/>
            <w:hideMark/>
          </w:tcPr>
          <w:p w:rsidR="000E7CC5" w:rsidRPr="000E7CC5" w:rsidRDefault="000E7CC5" w:rsidP="000E7CC5">
            <w:pPr>
              <w:rPr>
                <w:bCs/>
                <w:sz w:val="28"/>
                <w:szCs w:val="28"/>
              </w:rPr>
            </w:pPr>
            <w:r w:rsidRPr="000E7CC5">
              <w:rPr>
                <w:bCs/>
                <w:sz w:val="28"/>
                <w:szCs w:val="28"/>
              </w:rPr>
              <w:t xml:space="preserve">12 </w:t>
            </w:r>
            <w:r>
              <w:rPr>
                <w:bCs/>
                <w:sz w:val="28"/>
                <w:szCs w:val="28"/>
              </w:rPr>
              <w:t>ноября</w:t>
            </w:r>
            <w:r w:rsidRPr="000E7CC5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4731" w:type="dxa"/>
            <w:gridSpan w:val="2"/>
            <w:hideMark/>
          </w:tcPr>
          <w:p w:rsidR="000E7CC5" w:rsidRPr="000E7CC5" w:rsidRDefault="000E7CC5" w:rsidP="0045639D">
            <w:pPr>
              <w:jc w:val="right"/>
              <w:rPr>
                <w:bCs/>
                <w:sz w:val="28"/>
                <w:szCs w:val="28"/>
              </w:rPr>
            </w:pPr>
            <w:r w:rsidRPr="000E7CC5">
              <w:rPr>
                <w:sz w:val="28"/>
                <w:szCs w:val="28"/>
              </w:rPr>
              <w:t>№</w:t>
            </w:r>
            <w:r w:rsidR="0045639D">
              <w:rPr>
                <w:sz w:val="28"/>
                <w:szCs w:val="28"/>
              </w:rPr>
              <w:t xml:space="preserve"> 99</w:t>
            </w:r>
            <w:r w:rsidRPr="000E7CC5">
              <w:rPr>
                <w:sz w:val="28"/>
                <w:szCs w:val="28"/>
              </w:rPr>
              <w:t>/</w:t>
            </w:r>
            <w:r w:rsidR="0045639D">
              <w:rPr>
                <w:sz w:val="28"/>
                <w:szCs w:val="28"/>
              </w:rPr>
              <w:t>600</w:t>
            </w:r>
          </w:p>
        </w:tc>
      </w:tr>
      <w:tr w:rsidR="000E7CC5" w:rsidRPr="00A97CCC" w:rsidTr="00B62EC4">
        <w:tc>
          <w:tcPr>
            <w:tcW w:w="3500" w:type="dxa"/>
          </w:tcPr>
          <w:p w:rsidR="000E7CC5" w:rsidRPr="00400964" w:rsidRDefault="000E7CC5" w:rsidP="00B62EC4">
            <w:pPr>
              <w:rPr>
                <w:bCs/>
              </w:rPr>
            </w:pPr>
          </w:p>
        </w:tc>
        <w:tc>
          <w:tcPr>
            <w:tcW w:w="2461" w:type="dxa"/>
            <w:gridSpan w:val="2"/>
          </w:tcPr>
          <w:p w:rsidR="000E7CC5" w:rsidRPr="00400964" w:rsidRDefault="000E7CC5" w:rsidP="00B62EC4">
            <w:pPr>
              <w:rPr>
                <w:bCs/>
              </w:rPr>
            </w:pPr>
          </w:p>
        </w:tc>
        <w:tc>
          <w:tcPr>
            <w:tcW w:w="3501" w:type="dxa"/>
          </w:tcPr>
          <w:p w:rsidR="000E7CC5" w:rsidRPr="00400964" w:rsidRDefault="000E7CC5" w:rsidP="00B62EC4">
            <w:pPr>
              <w:rPr>
                <w:bCs/>
              </w:rPr>
            </w:pPr>
          </w:p>
        </w:tc>
      </w:tr>
      <w:tr w:rsidR="000E7CC5" w:rsidRPr="00A97CCC" w:rsidTr="00B62EC4">
        <w:tc>
          <w:tcPr>
            <w:tcW w:w="3500" w:type="dxa"/>
          </w:tcPr>
          <w:p w:rsidR="000E7CC5" w:rsidRPr="00400964" w:rsidRDefault="000E7CC5" w:rsidP="00B62EC4">
            <w:pPr>
              <w:rPr>
                <w:bCs/>
              </w:rPr>
            </w:pPr>
          </w:p>
        </w:tc>
        <w:tc>
          <w:tcPr>
            <w:tcW w:w="2461" w:type="dxa"/>
            <w:gridSpan w:val="2"/>
            <w:hideMark/>
          </w:tcPr>
          <w:p w:rsidR="000E7CC5" w:rsidRPr="00B8298F" w:rsidRDefault="000E7CC5" w:rsidP="000E7CC5">
            <w:pPr>
              <w:jc w:val="center"/>
              <w:rPr>
                <w:bCs/>
              </w:rPr>
            </w:pPr>
            <w:r w:rsidRPr="00B8298F">
              <w:rPr>
                <w:bCs/>
              </w:rPr>
              <w:t>г.Лебедянь</w:t>
            </w:r>
          </w:p>
        </w:tc>
        <w:tc>
          <w:tcPr>
            <w:tcW w:w="3501" w:type="dxa"/>
          </w:tcPr>
          <w:p w:rsidR="000E7CC5" w:rsidRPr="00400964" w:rsidRDefault="000E7CC5" w:rsidP="00B62EC4">
            <w:pPr>
              <w:rPr>
                <w:bCs/>
              </w:rPr>
            </w:pPr>
          </w:p>
        </w:tc>
      </w:tr>
    </w:tbl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</w:p>
    <w:p w:rsidR="005667A5" w:rsidRPr="001403FD" w:rsidRDefault="005667A5" w:rsidP="001403FD">
      <w:pPr>
        <w:jc w:val="center"/>
        <w:rPr>
          <w:bCs/>
          <w:i/>
          <w:iCs/>
          <w:sz w:val="20"/>
          <w:szCs w:val="20"/>
        </w:rPr>
      </w:pPr>
      <w:r w:rsidRPr="001403FD">
        <w:rPr>
          <w:b/>
          <w:sz w:val="28"/>
          <w:szCs w:val="28"/>
        </w:rPr>
        <w:t xml:space="preserve">Об определении схемы </w:t>
      </w:r>
      <w:r w:rsidR="00835B74">
        <w:rPr>
          <w:b/>
          <w:sz w:val="28"/>
          <w:szCs w:val="28"/>
        </w:rPr>
        <w:t xml:space="preserve">пяти </w:t>
      </w:r>
      <w:proofErr w:type="spellStart"/>
      <w:r w:rsidR="000E7CC5" w:rsidRPr="001403FD">
        <w:rPr>
          <w:b/>
          <w:sz w:val="28"/>
          <w:szCs w:val="28"/>
        </w:rPr>
        <w:t>трехмандатных</w:t>
      </w:r>
      <w:proofErr w:type="spellEnd"/>
    </w:p>
    <w:p w:rsidR="005667A5" w:rsidRPr="001403FD" w:rsidRDefault="005667A5" w:rsidP="001403FD">
      <w:pPr>
        <w:jc w:val="center"/>
        <w:rPr>
          <w:i/>
          <w:iCs/>
          <w:sz w:val="18"/>
          <w:szCs w:val="18"/>
        </w:rPr>
      </w:pPr>
      <w:r w:rsidRPr="001403FD">
        <w:rPr>
          <w:b/>
          <w:sz w:val="28"/>
          <w:szCs w:val="28"/>
        </w:rPr>
        <w:t xml:space="preserve">избирательных округов </w:t>
      </w:r>
      <w:r w:rsidRPr="001403FD">
        <w:rPr>
          <w:b/>
          <w:bCs/>
          <w:sz w:val="28"/>
          <w:szCs w:val="28"/>
        </w:rPr>
        <w:t xml:space="preserve">по выборам депутатов </w:t>
      </w:r>
      <w:r w:rsidR="00814789" w:rsidRPr="001403FD">
        <w:rPr>
          <w:b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</w:t>
      </w:r>
    </w:p>
    <w:p w:rsidR="005667A5" w:rsidRPr="001403FD" w:rsidRDefault="005667A5" w:rsidP="001403FD">
      <w:pPr>
        <w:ind w:left="1416"/>
        <w:jc w:val="both"/>
        <w:rPr>
          <w:i/>
          <w:sz w:val="16"/>
          <w:szCs w:val="16"/>
        </w:rPr>
      </w:pPr>
    </w:p>
    <w:p w:rsidR="005667A5" w:rsidRPr="001403FD" w:rsidRDefault="005667A5" w:rsidP="001403FD">
      <w:pPr>
        <w:spacing w:line="360" w:lineRule="auto"/>
        <w:jc w:val="both"/>
        <w:rPr>
          <w:bCs/>
          <w:sz w:val="28"/>
        </w:rPr>
      </w:pPr>
      <w:r w:rsidRPr="001403FD">
        <w:rPr>
          <w:sz w:val="28"/>
          <w:szCs w:val="28"/>
        </w:rPr>
        <w:t xml:space="preserve"> </w:t>
      </w:r>
      <w:r w:rsidRPr="001403FD">
        <w:rPr>
          <w:sz w:val="28"/>
          <w:szCs w:val="28"/>
        </w:rPr>
        <w:tab/>
        <w:t xml:space="preserve">В соответствии со статьей 18 </w:t>
      </w:r>
      <w:r w:rsidRPr="001403FD">
        <w:rPr>
          <w:bCs/>
          <w:iCs/>
          <w:sz w:val="28"/>
        </w:rPr>
        <w:t xml:space="preserve">Федерального </w:t>
      </w:r>
      <w:r w:rsidR="00CD47C9" w:rsidRPr="001403FD">
        <w:rPr>
          <w:bCs/>
          <w:iCs/>
          <w:sz w:val="28"/>
        </w:rPr>
        <w:t>з</w:t>
      </w:r>
      <w:r w:rsidRPr="001403FD"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Pr="001403FD">
        <w:rPr>
          <w:b/>
          <w:sz w:val="28"/>
        </w:rPr>
        <w:t xml:space="preserve"> </w:t>
      </w:r>
      <w:r w:rsidRPr="001403FD">
        <w:rPr>
          <w:sz w:val="28"/>
          <w:szCs w:val="28"/>
        </w:rPr>
        <w:t xml:space="preserve"> </w:t>
      </w:r>
      <w:r w:rsidRPr="001403FD">
        <w:rPr>
          <w:bCs/>
          <w:sz w:val="28"/>
        </w:rPr>
        <w:t xml:space="preserve"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="001403FD" w:rsidRPr="001403FD">
        <w:rPr>
          <w:bCs/>
          <w:sz w:val="28"/>
        </w:rPr>
        <w:t xml:space="preserve">статьей </w:t>
      </w:r>
      <w:r w:rsidR="0045639D">
        <w:rPr>
          <w:bCs/>
          <w:sz w:val="28"/>
        </w:rPr>
        <w:t>20</w:t>
      </w:r>
      <w:r w:rsidR="001403FD" w:rsidRPr="001403FD">
        <w:rPr>
          <w:bCs/>
          <w:sz w:val="28"/>
        </w:rPr>
        <w:t xml:space="preserve"> Устава городского поселения город Лебедянь Лебедянского муниципального района Липецкой области Российской Федерации, на основании постановления избирательной комиссии Липецкой области от 26 апреля 2022 года </w:t>
      </w:r>
      <w:r w:rsidR="001403FD" w:rsidRPr="001403FD">
        <w:rPr>
          <w:color w:val="000000"/>
          <w:sz w:val="28"/>
          <w:szCs w:val="28"/>
        </w:rPr>
        <w:t>№ 8/95-7 «О возложении полномочий по подготовке и проведению выборов в органы местного самоуправления, местного референдума в Лебедянском муниципальном районе Липецкой области на территориальную избирательную комиссию Лебедянского района»</w:t>
      </w:r>
      <w:r w:rsidR="001403FD" w:rsidRPr="001403FD">
        <w:rPr>
          <w:bCs/>
          <w:sz w:val="28"/>
        </w:rPr>
        <w:t xml:space="preserve"> </w:t>
      </w:r>
      <w:r w:rsidRPr="001403FD">
        <w:rPr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1403FD" w:rsidRPr="001403FD">
        <w:rPr>
          <w:bCs/>
          <w:sz w:val="28"/>
        </w:rPr>
        <w:t xml:space="preserve">Лебедянского муниципального района Липецкой области </w:t>
      </w:r>
      <w:r w:rsidRPr="001403FD">
        <w:rPr>
          <w:bCs/>
          <w:sz w:val="28"/>
        </w:rPr>
        <w:t xml:space="preserve">по состоянию на 1 июля 2024 года, территориальная избирательная комиссия </w:t>
      </w:r>
      <w:r w:rsidR="001403FD" w:rsidRPr="001403FD">
        <w:rPr>
          <w:bCs/>
          <w:sz w:val="28"/>
        </w:rPr>
        <w:t xml:space="preserve">Лебедянского </w:t>
      </w:r>
      <w:r w:rsidRPr="001403FD">
        <w:rPr>
          <w:bCs/>
          <w:sz w:val="28"/>
        </w:rPr>
        <w:t>района</w:t>
      </w:r>
      <w:r w:rsidR="00315E70" w:rsidRPr="001403FD">
        <w:rPr>
          <w:bCs/>
          <w:sz w:val="28"/>
        </w:rPr>
        <w:t xml:space="preserve"> </w:t>
      </w:r>
      <w:r w:rsidRPr="001403FD">
        <w:rPr>
          <w:b/>
          <w:sz w:val="28"/>
        </w:rPr>
        <w:t>постановляет:</w:t>
      </w:r>
    </w:p>
    <w:p w:rsidR="005667A5" w:rsidRPr="001403FD" w:rsidRDefault="005667A5" w:rsidP="001403FD">
      <w:pPr>
        <w:numPr>
          <w:ilvl w:val="0"/>
          <w:numId w:val="1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1403FD">
        <w:rPr>
          <w:sz w:val="28"/>
          <w:szCs w:val="28"/>
        </w:rPr>
        <w:t xml:space="preserve">Определить схему </w:t>
      </w:r>
      <w:r w:rsidR="00835B74">
        <w:rPr>
          <w:sz w:val="28"/>
          <w:szCs w:val="28"/>
        </w:rPr>
        <w:t xml:space="preserve">пяти </w:t>
      </w:r>
      <w:proofErr w:type="spellStart"/>
      <w:r w:rsidR="001403FD" w:rsidRPr="001403FD">
        <w:rPr>
          <w:sz w:val="28"/>
          <w:szCs w:val="28"/>
        </w:rPr>
        <w:t>трехмандатных</w:t>
      </w:r>
      <w:proofErr w:type="spellEnd"/>
      <w:r w:rsidR="001403FD" w:rsidRPr="001403FD">
        <w:rPr>
          <w:sz w:val="28"/>
          <w:szCs w:val="28"/>
        </w:rPr>
        <w:t xml:space="preserve"> </w:t>
      </w:r>
      <w:r w:rsidRPr="001403FD">
        <w:rPr>
          <w:sz w:val="28"/>
          <w:szCs w:val="28"/>
        </w:rPr>
        <w:t>избирательных</w:t>
      </w:r>
      <w:r w:rsidR="001403FD" w:rsidRPr="001403FD">
        <w:rPr>
          <w:sz w:val="28"/>
          <w:szCs w:val="28"/>
        </w:rPr>
        <w:t xml:space="preserve"> округ</w:t>
      </w:r>
      <w:r w:rsidRPr="001403FD">
        <w:rPr>
          <w:sz w:val="28"/>
          <w:szCs w:val="28"/>
        </w:rPr>
        <w:t xml:space="preserve">ов по выборам депутатов </w:t>
      </w:r>
      <w:r w:rsidR="00910E31" w:rsidRPr="001403FD">
        <w:rPr>
          <w:sz w:val="28"/>
          <w:szCs w:val="28"/>
        </w:rPr>
        <w:t xml:space="preserve">Совета депутатов </w:t>
      </w:r>
      <w:r w:rsidR="001403FD" w:rsidRPr="001403FD">
        <w:rPr>
          <w:sz w:val="28"/>
          <w:szCs w:val="28"/>
        </w:rPr>
        <w:t xml:space="preserve">городского поселения город Лебедянь Лебедянского муниципального района Липецкой области Российской Федерации </w:t>
      </w:r>
      <w:r w:rsidRPr="001403FD">
        <w:rPr>
          <w:sz w:val="28"/>
          <w:szCs w:val="28"/>
        </w:rPr>
        <w:t xml:space="preserve"> </w:t>
      </w:r>
      <w:r w:rsidRPr="001403FD">
        <w:rPr>
          <w:bCs/>
          <w:sz w:val="28"/>
          <w:szCs w:val="28"/>
        </w:rPr>
        <w:t>(приложения №1, 2).</w:t>
      </w:r>
    </w:p>
    <w:p w:rsidR="001403FD" w:rsidRPr="001403FD" w:rsidRDefault="005667A5" w:rsidP="001403FD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1403FD">
        <w:rPr>
          <w:sz w:val="28"/>
          <w:szCs w:val="28"/>
        </w:rPr>
        <w:t xml:space="preserve">Внести схему </w:t>
      </w:r>
      <w:r w:rsidR="00835B74">
        <w:rPr>
          <w:sz w:val="28"/>
          <w:szCs w:val="28"/>
        </w:rPr>
        <w:t xml:space="preserve">пяти </w:t>
      </w:r>
      <w:proofErr w:type="spellStart"/>
      <w:r w:rsidR="001403FD" w:rsidRPr="001403FD">
        <w:rPr>
          <w:sz w:val="28"/>
          <w:szCs w:val="28"/>
        </w:rPr>
        <w:t>трехмандатных</w:t>
      </w:r>
      <w:proofErr w:type="spellEnd"/>
      <w:r w:rsidR="001403FD" w:rsidRPr="001403FD">
        <w:rPr>
          <w:sz w:val="28"/>
          <w:szCs w:val="28"/>
        </w:rPr>
        <w:t xml:space="preserve"> </w:t>
      </w:r>
      <w:r w:rsidRPr="001403FD">
        <w:rPr>
          <w:sz w:val="28"/>
          <w:szCs w:val="28"/>
        </w:rPr>
        <w:t>избирательных округов по выборам депутатов</w:t>
      </w:r>
      <w:r w:rsidR="00910E31" w:rsidRPr="001403FD">
        <w:rPr>
          <w:sz w:val="28"/>
          <w:szCs w:val="28"/>
        </w:rPr>
        <w:t xml:space="preserve"> Совета депутатов </w:t>
      </w:r>
      <w:r w:rsidR="001403FD" w:rsidRPr="001403FD">
        <w:rPr>
          <w:sz w:val="28"/>
          <w:szCs w:val="28"/>
        </w:rPr>
        <w:t xml:space="preserve">городского поселения город Лебедянь </w:t>
      </w:r>
      <w:r w:rsidR="001403FD" w:rsidRPr="001403FD">
        <w:rPr>
          <w:sz w:val="28"/>
          <w:szCs w:val="28"/>
        </w:rPr>
        <w:lastRenderedPageBreak/>
        <w:t>Лебедянского муниципального района Липецкой области Российской Федерации на</w:t>
      </w:r>
      <w:r w:rsidRPr="001403FD">
        <w:rPr>
          <w:sz w:val="28"/>
          <w:szCs w:val="28"/>
        </w:rPr>
        <w:t xml:space="preserve"> утверждение в Совет депутатов </w:t>
      </w:r>
      <w:r w:rsidR="001403FD" w:rsidRPr="001403FD">
        <w:rPr>
          <w:sz w:val="28"/>
          <w:szCs w:val="28"/>
        </w:rPr>
        <w:t>городского поселения город Лебедянь Лебедянского муниципального района Липецкой области Российской Федерации</w:t>
      </w:r>
      <w:r w:rsidRPr="001403FD">
        <w:rPr>
          <w:bCs/>
          <w:sz w:val="28"/>
          <w:szCs w:val="28"/>
        </w:rPr>
        <w:t xml:space="preserve">.  </w:t>
      </w:r>
    </w:p>
    <w:p w:rsidR="005667A5" w:rsidRPr="001403FD" w:rsidRDefault="005667A5" w:rsidP="001403FD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1403FD">
        <w:rPr>
          <w:sz w:val="28"/>
          <w:szCs w:val="28"/>
        </w:rPr>
        <w:t xml:space="preserve">Контроль за исполнением </w:t>
      </w:r>
      <w:r w:rsidR="00CD47C9" w:rsidRPr="001403FD">
        <w:rPr>
          <w:sz w:val="28"/>
          <w:szCs w:val="28"/>
        </w:rPr>
        <w:t>настоящего</w:t>
      </w:r>
      <w:r w:rsidRPr="001403FD"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1403FD" w:rsidRPr="001403FD">
        <w:rPr>
          <w:sz w:val="28"/>
          <w:szCs w:val="28"/>
        </w:rPr>
        <w:t>Лебедянского</w:t>
      </w:r>
      <w:r w:rsidRPr="001403FD">
        <w:rPr>
          <w:sz w:val="28"/>
          <w:szCs w:val="28"/>
        </w:rPr>
        <w:t xml:space="preserve"> района </w:t>
      </w:r>
      <w:r w:rsidR="001403FD" w:rsidRPr="001403FD">
        <w:rPr>
          <w:sz w:val="28"/>
          <w:szCs w:val="28"/>
        </w:rPr>
        <w:t>Гончарову О.В.</w:t>
      </w:r>
    </w:p>
    <w:p w:rsidR="005667A5" w:rsidRDefault="005667A5" w:rsidP="005667A5">
      <w:pPr>
        <w:pStyle w:val="a3"/>
        <w:jc w:val="both"/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0E7CC5" w:rsidRPr="00F40B8A" w:rsidTr="00B62EC4">
        <w:tc>
          <w:tcPr>
            <w:tcW w:w="4483" w:type="dxa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E7CC5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0E7CC5" w:rsidRPr="000E7CC5" w:rsidRDefault="000E7CC5" w:rsidP="00B62EC4">
            <w:pPr>
              <w:pStyle w:val="1"/>
              <w:rPr>
                <w:rFonts w:ascii="Times New Roman" w:hAnsi="Times New Roman" w:cs="Times New Roman"/>
                <w:b/>
                <w:bCs/>
                <w:iCs/>
                <w:color w:val="auto"/>
                <w:sz w:val="28"/>
                <w:szCs w:val="28"/>
              </w:rPr>
            </w:pPr>
            <w:r w:rsidRPr="000E7CC5"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  <w:t>О.В.Гончарова</w:t>
            </w:r>
          </w:p>
        </w:tc>
      </w:tr>
      <w:tr w:rsidR="000E7CC5" w:rsidRPr="00727711" w:rsidTr="00B62EC4">
        <w:tc>
          <w:tcPr>
            <w:tcW w:w="4483" w:type="dxa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0E7CC5" w:rsidRPr="00F40B8A" w:rsidTr="00B62EC4">
        <w:tc>
          <w:tcPr>
            <w:tcW w:w="4483" w:type="dxa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E7CC5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0E7CC5" w:rsidRPr="000E7CC5" w:rsidRDefault="000E7CC5" w:rsidP="00B62EC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0E7CC5" w:rsidRPr="000E7CC5" w:rsidRDefault="000E7CC5" w:rsidP="00B62EC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E7CC5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0E7CC5" w:rsidRDefault="000E7CC5">
      <w:pPr>
        <w:spacing w:after="160" w:line="259" w:lineRule="auto"/>
        <w:rPr>
          <w:b/>
          <w:sz w:val="28"/>
          <w:szCs w:val="28"/>
        </w:rPr>
      </w:pPr>
    </w:p>
    <w:p w:rsidR="000E7CC5" w:rsidRDefault="000E7CC5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648" w:type="dxa"/>
        <w:tblLayout w:type="fixed"/>
        <w:tblLook w:val="0000"/>
      </w:tblPr>
      <w:tblGrid>
        <w:gridCol w:w="9648"/>
      </w:tblGrid>
      <w:tr w:rsidR="005667A5" w:rsidRPr="0083271A" w:rsidTr="00624F67">
        <w:trPr>
          <w:cantSplit/>
          <w:trHeight w:val="1420"/>
        </w:trPr>
        <w:tc>
          <w:tcPr>
            <w:tcW w:w="9648" w:type="dxa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1403FD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Лебедянского района</w:t>
            </w:r>
          </w:p>
          <w:p w:rsidR="005667A5" w:rsidRPr="00AE7047" w:rsidRDefault="00E27369" w:rsidP="0045639D">
            <w:pPr>
              <w:pStyle w:val="a6"/>
              <w:ind w:left="567" w:right="-3" w:firstLine="709"/>
              <w:jc w:val="right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767204">
              <w:rPr>
                <w:sz w:val="22"/>
                <w:szCs w:val="22"/>
              </w:rPr>
              <w:t xml:space="preserve">от </w:t>
            </w:r>
            <w:r w:rsidR="001403FD">
              <w:rPr>
                <w:sz w:val="22"/>
                <w:szCs w:val="22"/>
              </w:rPr>
              <w:t xml:space="preserve">12 ноября 2024 года </w:t>
            </w:r>
            <w:r w:rsidRPr="00767204">
              <w:rPr>
                <w:sz w:val="22"/>
                <w:szCs w:val="22"/>
              </w:rPr>
              <w:t xml:space="preserve"> </w:t>
            </w:r>
            <w:r w:rsidRPr="0045639D">
              <w:rPr>
                <w:sz w:val="22"/>
                <w:szCs w:val="22"/>
              </w:rPr>
              <w:t xml:space="preserve">№ </w:t>
            </w:r>
            <w:r w:rsidR="0045639D" w:rsidRPr="0045639D">
              <w:rPr>
                <w:sz w:val="22"/>
                <w:szCs w:val="22"/>
              </w:rPr>
              <w:t>99/600</w:t>
            </w:r>
          </w:p>
        </w:tc>
      </w:tr>
    </w:tbl>
    <w:p w:rsidR="001403FD" w:rsidRDefault="001403FD" w:rsidP="005667A5">
      <w:pPr>
        <w:jc w:val="center"/>
      </w:pPr>
    </w:p>
    <w:p w:rsidR="00624F67" w:rsidRDefault="001403FD" w:rsidP="001403FD">
      <w:pPr>
        <w:widowControl w:val="0"/>
        <w:suppressAutoHyphens/>
        <w:spacing w:line="240" w:lineRule="atLeast"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CA5679">
        <w:rPr>
          <w:rFonts w:eastAsia="SimSun"/>
          <w:b/>
          <w:kern w:val="2"/>
          <w:sz w:val="28"/>
          <w:szCs w:val="28"/>
          <w:lang w:eastAsia="hi-IN" w:bidi="hi-IN"/>
        </w:rPr>
        <w:t>Схема</w:t>
      </w:r>
      <w:r w:rsidR="00624F67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="000F7E1A">
        <w:rPr>
          <w:rFonts w:eastAsia="SimSun"/>
          <w:b/>
          <w:kern w:val="2"/>
          <w:sz w:val="28"/>
          <w:szCs w:val="28"/>
          <w:lang w:eastAsia="hi-IN" w:bidi="hi-IN"/>
        </w:rPr>
        <w:t xml:space="preserve">пяти </w:t>
      </w:r>
      <w:proofErr w:type="spellStart"/>
      <w:r w:rsidR="00624F67">
        <w:rPr>
          <w:rFonts w:eastAsia="SimSun"/>
          <w:b/>
          <w:kern w:val="2"/>
          <w:sz w:val="28"/>
          <w:szCs w:val="28"/>
          <w:lang w:eastAsia="hi-IN" w:bidi="hi-IN"/>
        </w:rPr>
        <w:t>трехмандатных</w:t>
      </w:r>
      <w:proofErr w:type="spellEnd"/>
      <w:r w:rsidR="00624F67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  <w:r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 избирательных округ</w:t>
      </w:r>
      <w:r w:rsidR="00624F67">
        <w:rPr>
          <w:rFonts w:eastAsia="SimSun"/>
          <w:b/>
          <w:kern w:val="2"/>
          <w:sz w:val="28"/>
          <w:szCs w:val="28"/>
          <w:lang w:eastAsia="hi-IN" w:bidi="hi-IN"/>
        </w:rPr>
        <w:t>о</w:t>
      </w:r>
      <w:r w:rsidRPr="00CA5679">
        <w:rPr>
          <w:rFonts w:eastAsia="SimSun"/>
          <w:b/>
          <w:kern w:val="2"/>
          <w:sz w:val="28"/>
          <w:szCs w:val="28"/>
          <w:lang w:eastAsia="hi-IN" w:bidi="hi-IN"/>
        </w:rPr>
        <w:t xml:space="preserve">в </w:t>
      </w:r>
      <w:r w:rsidRPr="00CA5679">
        <w:rPr>
          <w:b/>
          <w:bCs/>
          <w:sz w:val="28"/>
          <w:szCs w:val="28"/>
        </w:rPr>
        <w:t xml:space="preserve">по выборам депутатов Совета депутатов </w:t>
      </w:r>
      <w:r w:rsidR="00624F67" w:rsidRPr="001403FD">
        <w:rPr>
          <w:b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</w:t>
      </w:r>
      <w:r w:rsidR="00624F67">
        <w:rPr>
          <w:rFonts w:eastAsia="SimSun"/>
          <w:b/>
          <w:kern w:val="2"/>
          <w:sz w:val="28"/>
          <w:szCs w:val="28"/>
          <w:lang w:eastAsia="hi-IN" w:bidi="hi-IN"/>
        </w:rPr>
        <w:t xml:space="preserve"> </w:t>
      </w:r>
    </w:p>
    <w:p w:rsidR="001403FD" w:rsidRDefault="001403FD" w:rsidP="005667A5">
      <w:pPr>
        <w:jc w:val="center"/>
      </w:pPr>
    </w:p>
    <w:p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tbl>
      <w:tblPr>
        <w:tblW w:w="10065" w:type="dxa"/>
        <w:tblInd w:w="-34" w:type="dxa"/>
        <w:tblLayout w:type="fixed"/>
        <w:tblLook w:val="0000"/>
      </w:tblPr>
      <w:tblGrid>
        <w:gridCol w:w="1654"/>
        <w:gridCol w:w="720"/>
        <w:gridCol w:w="540"/>
        <w:gridCol w:w="7151"/>
      </w:tblGrid>
      <w:tr w:rsidR="00D93D76" w:rsidRPr="00814789" w:rsidTr="0019256A">
        <w:trPr>
          <w:cantSplit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93D76" w:rsidRPr="00814789" w:rsidRDefault="00D93D76" w:rsidP="00D93D76">
            <w:pPr>
              <w:keepNext/>
              <w:spacing w:line="360" w:lineRule="auto"/>
              <w:ind w:left="67"/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ТРЕХМАНДАТНЫЙ </w:t>
            </w:r>
            <w:r w:rsidRP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ИЗБИРАТЕЛЬНЫЙ ОКРУГ </w:t>
            </w:r>
            <w:r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№ 1</w:t>
            </w:r>
          </w:p>
        </w:tc>
      </w:tr>
      <w:tr w:rsidR="00814789" w:rsidRPr="00814789" w:rsidTr="00B62EC4">
        <w:trPr>
          <w:cantSplit/>
          <w:trHeight w:val="485"/>
        </w:trPr>
        <w:tc>
          <w:tcPr>
            <w:tcW w:w="1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Центр -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217B0B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Липецкая область, Лебедянский район, город Лебедянь, ул.Ленина, д.9 (здание районного Дома культуры МБУ «Межпоселенческий координационно-методический центр»)</w:t>
            </w:r>
          </w:p>
        </w:tc>
      </w:tr>
      <w:tr w:rsidR="00814789" w:rsidRPr="00814789" w:rsidTr="00B62EC4">
        <w:trPr>
          <w:cantSplit/>
          <w:trHeight w:val="484"/>
        </w:trPr>
        <w:tc>
          <w:tcPr>
            <w:tcW w:w="1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тел.</w:t>
            </w:r>
          </w:p>
        </w:tc>
        <w:tc>
          <w:tcPr>
            <w:tcW w:w="7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8(47466) 5 20 42</w:t>
            </w:r>
          </w:p>
        </w:tc>
      </w:tr>
      <w:tr w:rsidR="00153B25" w:rsidRPr="00814789" w:rsidTr="00B62EC4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153B25" w:rsidRDefault="00153B25" w:rsidP="001D49D6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В границах</w:t>
            </w:r>
            <w:r>
              <w:rPr>
                <w:b/>
                <w:bCs/>
                <w:iCs/>
                <w:sz w:val="28"/>
                <w:szCs w:val="28"/>
              </w:rPr>
              <w:t>:</w:t>
            </w:r>
          </w:p>
          <w:p w:rsidR="00153B25" w:rsidRDefault="00153B25" w:rsidP="001D49D6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</w:p>
          <w:p w:rsidR="00153B25" w:rsidRPr="00814789" w:rsidRDefault="00153B25" w:rsidP="001D49D6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3B25" w:rsidRPr="003C1B89" w:rsidRDefault="00153B25" w:rsidP="001D49D6">
            <w:pPr>
              <w:jc w:val="both"/>
              <w:rPr>
                <w:sz w:val="28"/>
                <w:szCs w:val="28"/>
              </w:rPr>
            </w:pPr>
            <w:r w:rsidRPr="003C1B89">
              <w:rPr>
                <w:sz w:val="28"/>
                <w:szCs w:val="28"/>
              </w:rPr>
              <w:t xml:space="preserve">улиц: </w:t>
            </w:r>
            <w:r w:rsidR="0066368B" w:rsidRPr="003C1B89">
              <w:rPr>
                <w:sz w:val="28"/>
                <w:szCs w:val="28"/>
              </w:rPr>
              <w:t>Антонова (четная и нечетная сторона от дома № 1 до дома № 6 включительно; дом</w:t>
            </w:r>
            <w:r w:rsidR="0066368B">
              <w:rPr>
                <w:sz w:val="28"/>
                <w:szCs w:val="28"/>
              </w:rPr>
              <w:t>а</w:t>
            </w:r>
            <w:r w:rsidR="0066368B" w:rsidRPr="003C1B89">
              <w:rPr>
                <w:sz w:val="28"/>
                <w:szCs w:val="28"/>
              </w:rPr>
              <w:t xml:space="preserve"> №</w:t>
            </w:r>
            <w:r w:rsidR="0066368B">
              <w:rPr>
                <w:sz w:val="28"/>
                <w:szCs w:val="28"/>
              </w:rPr>
              <w:t>№</w:t>
            </w:r>
            <w:r w:rsidR="0066368B" w:rsidRPr="003C1B89">
              <w:rPr>
                <w:sz w:val="28"/>
                <w:szCs w:val="28"/>
              </w:rPr>
              <w:t xml:space="preserve"> 8</w:t>
            </w:r>
            <w:r w:rsidR="0066368B">
              <w:rPr>
                <w:sz w:val="28"/>
                <w:szCs w:val="28"/>
              </w:rPr>
              <w:t xml:space="preserve">, </w:t>
            </w:r>
            <w:r w:rsidR="0066368B" w:rsidRPr="003C1B89">
              <w:rPr>
                <w:sz w:val="28"/>
                <w:szCs w:val="28"/>
              </w:rPr>
              <w:t>9, 11, 16, 18),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Гагарина,</w:t>
            </w:r>
            <w:r w:rsidR="0066368B">
              <w:rPr>
                <w:sz w:val="28"/>
                <w:szCs w:val="28"/>
              </w:rPr>
              <w:t xml:space="preserve"> </w:t>
            </w:r>
            <w:proofErr w:type="spellStart"/>
            <w:r w:rsidRPr="003C1B89">
              <w:rPr>
                <w:sz w:val="28"/>
                <w:szCs w:val="28"/>
              </w:rPr>
              <w:t>Городянка</w:t>
            </w:r>
            <w:proofErr w:type="spellEnd"/>
            <w:r w:rsidRPr="003C1B89">
              <w:rPr>
                <w:sz w:val="28"/>
                <w:szCs w:val="28"/>
              </w:rPr>
              <w:t xml:space="preserve">, </w:t>
            </w:r>
            <w:r w:rsidR="0066368B" w:rsidRPr="003C1B89">
              <w:rPr>
                <w:sz w:val="28"/>
                <w:szCs w:val="28"/>
              </w:rPr>
              <w:t>Елецкая,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Дачная,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Интернациональная,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Космодемьянской, Космонавтов, Ленина (кроме домов №№ 36, 37, 44, 44А, 45, 46, 48, 51, 52), Победы (четная и нечетная сторона от дома № 1 до дома № 6 включительно; дом № 12), Механизаторов,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Мира</w:t>
            </w:r>
            <w:r w:rsidR="0066368B">
              <w:rPr>
                <w:sz w:val="28"/>
                <w:szCs w:val="28"/>
              </w:rPr>
              <w:t>,</w:t>
            </w:r>
            <w:r w:rsidR="0066368B" w:rsidRPr="003C1B89">
              <w:rPr>
                <w:sz w:val="28"/>
                <w:szCs w:val="28"/>
              </w:rPr>
              <w:t xml:space="preserve"> Набережная,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Нагорная,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Новая, Октябрьская,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Первомайская,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Первушина,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Почтовая,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Пролетарская,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Свердлова (четная сторона: от дома № 2 до дома № 24 включительно; нечетная сторона: от дома № 1 до дома № 19 включительно),</w:t>
            </w:r>
            <w:r w:rsidR="0066368B">
              <w:rPr>
                <w:sz w:val="28"/>
                <w:szCs w:val="28"/>
              </w:rPr>
              <w:t xml:space="preserve"> </w:t>
            </w:r>
            <w:proofErr w:type="spellStart"/>
            <w:r w:rsidR="0066368B" w:rsidRPr="003C1B89">
              <w:rPr>
                <w:sz w:val="28"/>
                <w:szCs w:val="28"/>
              </w:rPr>
              <w:t>Ситникова</w:t>
            </w:r>
            <w:proofErr w:type="spellEnd"/>
            <w:r w:rsidR="0066368B" w:rsidRPr="003C1B89">
              <w:rPr>
                <w:sz w:val="28"/>
                <w:szCs w:val="28"/>
              </w:rPr>
              <w:t>,</w:t>
            </w:r>
            <w:r w:rsidR="0066368B">
              <w:rPr>
                <w:sz w:val="28"/>
                <w:szCs w:val="28"/>
              </w:rPr>
              <w:t xml:space="preserve"> </w:t>
            </w:r>
            <w:r w:rsidRPr="003C1B89">
              <w:rPr>
                <w:sz w:val="28"/>
                <w:szCs w:val="28"/>
              </w:rPr>
              <w:t>Советская (кроме домов №№ 77, 78, 79, 80, 82, 84), Тургенева (дома №№ 3, 8, 10), Тульская (кроме домов №№ 8, 10, 12)</w:t>
            </w:r>
            <w:r>
              <w:rPr>
                <w:sz w:val="28"/>
                <w:szCs w:val="28"/>
              </w:rPr>
              <w:t xml:space="preserve">, </w:t>
            </w:r>
            <w:r w:rsidR="0066368B">
              <w:rPr>
                <w:sz w:val="28"/>
                <w:szCs w:val="28"/>
              </w:rPr>
              <w:t xml:space="preserve">Шахрая, </w:t>
            </w:r>
            <w:r w:rsidRPr="003C1B89">
              <w:rPr>
                <w:sz w:val="28"/>
                <w:szCs w:val="28"/>
              </w:rPr>
              <w:t>Энергетиков (кроме домов №№14, 14а, 16, 16а, 18, 18а, 26), Южная (кроме домов №№ 5а, 6а);</w:t>
            </w:r>
          </w:p>
          <w:p w:rsidR="00153B25" w:rsidRDefault="00153B25" w:rsidP="0066368B">
            <w:pPr>
              <w:jc w:val="both"/>
              <w:rPr>
                <w:sz w:val="28"/>
                <w:szCs w:val="28"/>
              </w:rPr>
            </w:pPr>
            <w:r w:rsidRPr="003C1B89">
              <w:rPr>
                <w:sz w:val="28"/>
                <w:szCs w:val="28"/>
              </w:rPr>
              <w:t xml:space="preserve">переулков: Восточный, </w:t>
            </w:r>
            <w:r w:rsidR="0066368B" w:rsidRPr="003C1B89">
              <w:rPr>
                <w:sz w:val="28"/>
                <w:szCs w:val="28"/>
              </w:rPr>
              <w:t>Горничный</w:t>
            </w:r>
            <w:r w:rsidR="0066368B">
              <w:rPr>
                <w:sz w:val="28"/>
                <w:szCs w:val="28"/>
              </w:rPr>
              <w:t xml:space="preserve">, </w:t>
            </w:r>
            <w:r w:rsidR="0066368B" w:rsidRPr="003C1B89">
              <w:rPr>
                <w:sz w:val="28"/>
                <w:szCs w:val="28"/>
              </w:rPr>
              <w:t>Зеленый, Каменский,</w:t>
            </w:r>
            <w:r w:rsidR="0066368B">
              <w:rPr>
                <w:sz w:val="28"/>
                <w:szCs w:val="28"/>
              </w:rPr>
              <w:t xml:space="preserve"> </w:t>
            </w:r>
            <w:r w:rsidR="0066368B" w:rsidRPr="003C1B89">
              <w:rPr>
                <w:sz w:val="28"/>
                <w:szCs w:val="28"/>
              </w:rPr>
              <w:t>Лебяжий Молодежный,</w:t>
            </w:r>
            <w:r w:rsidR="0066368B">
              <w:rPr>
                <w:sz w:val="28"/>
                <w:szCs w:val="28"/>
              </w:rPr>
              <w:t xml:space="preserve"> </w:t>
            </w:r>
            <w:proofErr w:type="spellStart"/>
            <w:r w:rsidR="0066368B" w:rsidRPr="003C1B89">
              <w:rPr>
                <w:sz w:val="28"/>
                <w:szCs w:val="28"/>
              </w:rPr>
              <w:t>Рыбинский</w:t>
            </w:r>
            <w:proofErr w:type="spellEnd"/>
            <w:r w:rsidR="0066368B" w:rsidRPr="003C1B89">
              <w:rPr>
                <w:sz w:val="28"/>
                <w:szCs w:val="28"/>
              </w:rPr>
              <w:t>,</w:t>
            </w:r>
            <w:r w:rsidR="0066368B">
              <w:rPr>
                <w:sz w:val="28"/>
                <w:szCs w:val="28"/>
              </w:rPr>
              <w:t xml:space="preserve"> </w:t>
            </w:r>
            <w:r w:rsidRPr="003C1B89">
              <w:rPr>
                <w:sz w:val="28"/>
                <w:szCs w:val="28"/>
              </w:rPr>
              <w:t>Солнечный</w:t>
            </w:r>
          </w:p>
          <w:p w:rsidR="00140ECB" w:rsidRPr="00814789" w:rsidRDefault="00140ECB" w:rsidP="0066368B">
            <w:pPr>
              <w:jc w:val="both"/>
              <w:rPr>
                <w:sz w:val="28"/>
                <w:szCs w:val="28"/>
              </w:rPr>
            </w:pPr>
          </w:p>
        </w:tc>
      </w:tr>
      <w:tr w:rsidR="00153B25" w:rsidRPr="00814789" w:rsidTr="00B62EC4">
        <w:trPr>
          <w:cantSplit/>
        </w:trPr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B62EC4">
            <w:pPr>
              <w:ind w:right="-10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Число избирателей: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B62EC4">
            <w:pPr>
              <w:rPr>
                <w:iCs/>
                <w:sz w:val="28"/>
                <w:szCs w:val="28"/>
              </w:rPr>
            </w:pPr>
            <w:r w:rsidRPr="00814789">
              <w:rPr>
                <w:iCs/>
                <w:sz w:val="28"/>
                <w:szCs w:val="28"/>
              </w:rPr>
              <w:t>3429</w:t>
            </w:r>
          </w:p>
          <w:p w:rsidR="00153B25" w:rsidRPr="00814789" w:rsidRDefault="00153B25" w:rsidP="00B62EC4">
            <w:pPr>
              <w:rPr>
                <w:iCs/>
                <w:sz w:val="28"/>
                <w:szCs w:val="28"/>
              </w:rPr>
            </w:pPr>
          </w:p>
        </w:tc>
      </w:tr>
      <w:tr w:rsidR="00153B25" w:rsidRPr="00814789" w:rsidTr="005C455B">
        <w:trPr>
          <w:cantSplit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68363F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795D33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ТРЕХМАНДАТНЫЙ ИЗБИРАТЕЛЬНЫЙ ОКРУГ № 2</w:t>
            </w:r>
          </w:p>
          <w:p w:rsidR="00153B25" w:rsidRPr="00814789" w:rsidRDefault="00153B25" w:rsidP="00B62EC4">
            <w:pPr>
              <w:rPr>
                <w:sz w:val="28"/>
                <w:szCs w:val="28"/>
              </w:rPr>
            </w:pPr>
          </w:p>
        </w:tc>
      </w:tr>
      <w:tr w:rsidR="00153B25" w:rsidRPr="00814789" w:rsidTr="00B62EC4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B62EC4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Центр -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4561E3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 xml:space="preserve">Липецкая область, Лебедянский район, город Лебедянь, ул.Студенческая, </w:t>
            </w:r>
            <w:r w:rsidRPr="004561E3">
              <w:rPr>
                <w:sz w:val="28"/>
                <w:szCs w:val="28"/>
              </w:rPr>
              <w:t xml:space="preserve">д.12 </w:t>
            </w:r>
            <w:r w:rsidR="002B533A" w:rsidRPr="004561E3">
              <w:rPr>
                <w:sz w:val="28"/>
                <w:szCs w:val="28"/>
              </w:rPr>
              <w:t>здание ГОБПОУ «Лебедянский техникум промышленных, информационных технологий и управления»</w:t>
            </w:r>
            <w:r w:rsidRPr="004561E3">
              <w:rPr>
                <w:sz w:val="28"/>
                <w:szCs w:val="28"/>
              </w:rPr>
              <w:t>)</w:t>
            </w:r>
          </w:p>
        </w:tc>
      </w:tr>
      <w:tr w:rsidR="00153B25" w:rsidRPr="00814789" w:rsidTr="00B62EC4">
        <w:trPr>
          <w:cantSplit/>
          <w:trHeight w:val="484"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B62EC4">
            <w:pPr>
              <w:keepNext/>
              <w:ind w:right="-108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тел.</w:t>
            </w:r>
          </w:p>
        </w:tc>
        <w:tc>
          <w:tcPr>
            <w:tcW w:w="7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8(47466) 5 26 58</w:t>
            </w:r>
          </w:p>
        </w:tc>
      </w:tr>
      <w:tr w:rsidR="00814789" w:rsidRPr="00814789" w:rsidTr="00B62EC4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3B25" w:rsidRDefault="00814789" w:rsidP="0007349F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 xml:space="preserve">улиц: </w:t>
            </w:r>
            <w:r w:rsidR="0007349F" w:rsidRPr="00814789">
              <w:rPr>
                <w:sz w:val="28"/>
                <w:szCs w:val="28"/>
              </w:rPr>
              <w:t>Алмазная, Антонова (дома №№ 7, 10, 12), Буденного, Владимирская, Крупской,</w:t>
            </w:r>
            <w:r w:rsidR="0007349F">
              <w:rPr>
                <w:sz w:val="28"/>
                <w:szCs w:val="28"/>
              </w:rPr>
              <w:t xml:space="preserve"> Л</w:t>
            </w:r>
            <w:r w:rsidR="0007349F" w:rsidRPr="00814789">
              <w:rPr>
                <w:sz w:val="28"/>
                <w:szCs w:val="28"/>
              </w:rPr>
              <w:t xml:space="preserve">ипецкая, </w:t>
            </w:r>
            <w:proofErr w:type="spellStart"/>
            <w:r w:rsidR="0007349F" w:rsidRPr="00814789">
              <w:rPr>
                <w:sz w:val="28"/>
                <w:szCs w:val="28"/>
              </w:rPr>
              <w:t>Микрина</w:t>
            </w:r>
            <w:proofErr w:type="spellEnd"/>
            <w:r w:rsidR="0007349F">
              <w:rPr>
                <w:sz w:val="28"/>
                <w:szCs w:val="28"/>
              </w:rPr>
              <w:t xml:space="preserve">, </w:t>
            </w:r>
            <w:r w:rsidR="0007349F" w:rsidRPr="00814789">
              <w:rPr>
                <w:sz w:val="28"/>
                <w:szCs w:val="28"/>
              </w:rPr>
              <w:t>Некрасова, Пионерская, Победы (четная сторона: от дома № 14 до дома № 26 включительно; нечетная сторона: от дома № 7 до дома № 13 включительно), Полевая,</w:t>
            </w:r>
            <w:r w:rsidR="0007349F">
              <w:rPr>
                <w:sz w:val="28"/>
                <w:szCs w:val="28"/>
              </w:rPr>
              <w:t xml:space="preserve"> </w:t>
            </w:r>
            <w:r w:rsidR="0007349F" w:rsidRPr="00814789">
              <w:rPr>
                <w:sz w:val="28"/>
                <w:szCs w:val="28"/>
              </w:rPr>
              <w:t xml:space="preserve">Рождественская, </w:t>
            </w:r>
            <w:proofErr w:type="spellStart"/>
            <w:r w:rsidR="0007349F" w:rsidRPr="00814789">
              <w:rPr>
                <w:sz w:val="28"/>
                <w:szCs w:val="28"/>
              </w:rPr>
              <w:t>Ролдугина</w:t>
            </w:r>
            <w:proofErr w:type="spellEnd"/>
            <w:r w:rsidR="0007349F" w:rsidRPr="00814789">
              <w:rPr>
                <w:sz w:val="28"/>
                <w:szCs w:val="28"/>
              </w:rPr>
              <w:t>, Садовая, Свердлова (кроме домов: четная сторона: от дома № 2 до дома № 24 включительно; нечетная сторона: от дома № 1 до дома № 19 включительно)</w:t>
            </w:r>
            <w:r w:rsidR="0007349F">
              <w:rPr>
                <w:sz w:val="28"/>
                <w:szCs w:val="28"/>
              </w:rPr>
              <w:t>,</w:t>
            </w:r>
            <w:r w:rsidR="0007349F" w:rsidRPr="00814789">
              <w:rPr>
                <w:sz w:val="28"/>
                <w:szCs w:val="28"/>
              </w:rPr>
              <w:t xml:space="preserve"> Советская (дома №№ 77, 78, 79, 80, 82, 84),</w:t>
            </w:r>
            <w:r w:rsidR="0007349F">
              <w:rPr>
                <w:sz w:val="28"/>
                <w:szCs w:val="28"/>
              </w:rPr>
              <w:t xml:space="preserve"> </w:t>
            </w:r>
            <w:r w:rsidR="0007349F" w:rsidRPr="00814789">
              <w:rPr>
                <w:sz w:val="28"/>
                <w:szCs w:val="28"/>
              </w:rPr>
              <w:t>Средняя, Студенческая, Тульская (дома №№ 8, 10, 12),</w:t>
            </w:r>
            <w:r w:rsidR="0007349F" w:rsidRPr="004561E3">
              <w:rPr>
                <w:sz w:val="28"/>
                <w:szCs w:val="28"/>
              </w:rPr>
              <w:t xml:space="preserve"> Тургенева (четная сторона: от дома № 12 до дома № 104 включительно; нечетная сторона: от дома № 5 до дома № 113 включительно),</w:t>
            </w:r>
            <w:r w:rsidR="0007349F" w:rsidRPr="00814789">
              <w:rPr>
                <w:sz w:val="28"/>
                <w:szCs w:val="28"/>
              </w:rPr>
              <w:t xml:space="preserve"> Чапаева, Чехова, Чкалова, Шахтерская, Широкая, Энергетиков (дома №№</w:t>
            </w:r>
            <w:r w:rsidR="0007349F">
              <w:rPr>
                <w:sz w:val="28"/>
                <w:szCs w:val="28"/>
              </w:rPr>
              <w:t xml:space="preserve"> </w:t>
            </w:r>
            <w:r w:rsidR="0007349F" w:rsidRPr="00814789">
              <w:rPr>
                <w:sz w:val="28"/>
                <w:szCs w:val="28"/>
              </w:rPr>
              <w:t>14, 14а, 116, 16а, 18, 18а, 26)</w:t>
            </w:r>
          </w:p>
          <w:p w:rsidR="00140ECB" w:rsidRPr="00814789" w:rsidRDefault="00140ECB" w:rsidP="0007349F">
            <w:pPr>
              <w:jc w:val="both"/>
              <w:rPr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</w:trPr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10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Число избирателей: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814789" w:rsidRDefault="00814789" w:rsidP="00B62EC4">
            <w:pPr>
              <w:rPr>
                <w:iCs/>
                <w:sz w:val="28"/>
                <w:szCs w:val="28"/>
              </w:rPr>
            </w:pPr>
            <w:r w:rsidRPr="00814789">
              <w:rPr>
                <w:iCs/>
                <w:sz w:val="28"/>
                <w:szCs w:val="28"/>
              </w:rPr>
              <w:t>3486</w:t>
            </w:r>
          </w:p>
          <w:p w:rsidR="00031DEE" w:rsidRPr="00814789" w:rsidRDefault="00031DEE" w:rsidP="00B62EC4">
            <w:pPr>
              <w:rPr>
                <w:iCs/>
                <w:sz w:val="28"/>
                <w:szCs w:val="28"/>
              </w:rPr>
            </w:pPr>
          </w:p>
        </w:tc>
      </w:tr>
      <w:tr w:rsidR="00031DEE" w:rsidRPr="00814789" w:rsidTr="00F26322">
        <w:trPr>
          <w:cantSplit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1DEE" w:rsidRPr="00814789" w:rsidRDefault="00031DEE" w:rsidP="00031DEE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795D33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ТРЕХМАНДАТНЫЙ ИЗБИРАТЕЛЬНЫЙ ОКРУГ № 3</w:t>
            </w:r>
          </w:p>
          <w:p w:rsidR="00031DEE" w:rsidRPr="00814789" w:rsidRDefault="00031DEE" w:rsidP="00B62EC4">
            <w:pPr>
              <w:keepNext/>
              <w:spacing w:line="360" w:lineRule="auto"/>
              <w:ind w:left="67"/>
              <w:outlineLvl w:val="2"/>
              <w:rPr>
                <w:b/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  <w:trHeight w:val="485"/>
        </w:trPr>
        <w:tc>
          <w:tcPr>
            <w:tcW w:w="1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Центр -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68363F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Липецкая область, Лебедянский район, город Лебедянь, ул.Карла Маркса, д.57 (здание МБДОУ детский сад комбинированного вида № 5)</w:t>
            </w:r>
          </w:p>
        </w:tc>
      </w:tr>
      <w:tr w:rsidR="00814789" w:rsidRPr="00814789" w:rsidTr="00B62EC4">
        <w:trPr>
          <w:cantSplit/>
          <w:trHeight w:val="484"/>
        </w:trPr>
        <w:tc>
          <w:tcPr>
            <w:tcW w:w="1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тел.</w:t>
            </w:r>
          </w:p>
        </w:tc>
        <w:tc>
          <w:tcPr>
            <w:tcW w:w="7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8(47466) 5 75 91</w:t>
            </w:r>
          </w:p>
        </w:tc>
      </w:tr>
      <w:tr w:rsidR="00814789" w:rsidRPr="00814789" w:rsidTr="00B62EC4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68363F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 xml:space="preserve">улиц: </w:t>
            </w:r>
            <w:r w:rsidR="00C54A42" w:rsidRPr="00814789">
              <w:rPr>
                <w:sz w:val="28"/>
                <w:szCs w:val="28"/>
              </w:rPr>
              <w:t xml:space="preserve">Беговая, Березовая, Ворошилова, </w:t>
            </w:r>
            <w:proofErr w:type="spellStart"/>
            <w:r w:rsidR="00C54A42" w:rsidRPr="00814789">
              <w:rPr>
                <w:sz w:val="28"/>
                <w:szCs w:val="28"/>
              </w:rPr>
              <w:t>Газина</w:t>
            </w:r>
            <w:proofErr w:type="spellEnd"/>
            <w:r w:rsidR="00C54A42" w:rsidRPr="00814789">
              <w:rPr>
                <w:sz w:val="28"/>
                <w:szCs w:val="28"/>
              </w:rPr>
              <w:t>, Геологов, Дзержинская, Дорожная, К.Маркса, Л.Толстого, Лебедянская, Лермонтова (нечетная сторона: от дома № 1 до дома № 17</w:t>
            </w:r>
            <w:r w:rsidR="00C54A42">
              <w:rPr>
                <w:sz w:val="28"/>
                <w:szCs w:val="28"/>
              </w:rPr>
              <w:t>, дома №№ 2а, 2б, 2в, 2е</w:t>
            </w:r>
            <w:r w:rsidR="00C54A42" w:rsidRPr="00814789">
              <w:rPr>
                <w:sz w:val="28"/>
                <w:szCs w:val="28"/>
              </w:rPr>
              <w:t>), Лесная, М.Горького (четная сторона: от дома № 142 до дома № 174 включительно; нечетная сторона: от дома № 143 до дома № 195 включительно), Машиностроителей (нечетная сторона: от дома № 9 до дома № 21 включительно; четная сторона: дома №№ 24, 26, 28, 32), О.Кошевого, Плеханова, Привокзальная, Проселочная, Шоссейный проезд (дома №</w:t>
            </w:r>
            <w:r w:rsidR="00C54A42">
              <w:rPr>
                <w:sz w:val="28"/>
                <w:szCs w:val="28"/>
              </w:rPr>
              <w:t>№ 4, 5а, 8, 9, 11, 12);</w:t>
            </w:r>
          </w:p>
          <w:p w:rsidR="00814789" w:rsidRPr="00814789" w:rsidRDefault="00814789" w:rsidP="0068363F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переулка Лебедянский</w:t>
            </w:r>
          </w:p>
          <w:p w:rsidR="00814789" w:rsidRPr="00814789" w:rsidRDefault="00814789" w:rsidP="00B62EC4">
            <w:pPr>
              <w:rPr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</w:trPr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10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Число избирателей: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45639D" w:rsidP="00B62EC4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3047</w:t>
            </w:r>
          </w:p>
          <w:p w:rsidR="00814789" w:rsidRPr="00814789" w:rsidRDefault="00814789" w:rsidP="00B62EC4">
            <w:pPr>
              <w:rPr>
                <w:iCs/>
                <w:sz w:val="28"/>
                <w:szCs w:val="28"/>
              </w:rPr>
            </w:pPr>
          </w:p>
        </w:tc>
      </w:tr>
    </w:tbl>
    <w:p w:rsidR="004561E3" w:rsidRDefault="004561E3"/>
    <w:p w:rsidR="004561E3" w:rsidRDefault="004561E3"/>
    <w:p w:rsidR="004561E3" w:rsidRDefault="004561E3"/>
    <w:p w:rsidR="0007349F" w:rsidRDefault="0007349F"/>
    <w:p w:rsidR="004561E3" w:rsidRDefault="004561E3"/>
    <w:p w:rsidR="004561E3" w:rsidRDefault="004561E3"/>
    <w:p w:rsidR="004561E3" w:rsidRDefault="004561E3"/>
    <w:p w:rsidR="004561E3" w:rsidRDefault="004561E3"/>
    <w:p w:rsidR="004561E3" w:rsidRDefault="004561E3"/>
    <w:tbl>
      <w:tblPr>
        <w:tblW w:w="10065" w:type="dxa"/>
        <w:tblInd w:w="-34" w:type="dxa"/>
        <w:tblLayout w:type="fixed"/>
        <w:tblLook w:val="0000"/>
      </w:tblPr>
      <w:tblGrid>
        <w:gridCol w:w="1654"/>
        <w:gridCol w:w="720"/>
        <w:gridCol w:w="540"/>
        <w:gridCol w:w="7151"/>
      </w:tblGrid>
      <w:tr w:rsidR="00153B25" w:rsidRPr="00814789" w:rsidTr="000856FC">
        <w:trPr>
          <w:cantSplit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3B25" w:rsidRPr="00814789" w:rsidRDefault="00153B25" w:rsidP="00153B25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795D33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lastRenderedPageBreak/>
              <w:t>ТРЕХМАНДАТНЫЙ ИЗБИРАТЕЛЬНЫЙ ОКРУГ № 4</w:t>
            </w:r>
          </w:p>
          <w:p w:rsidR="00153B25" w:rsidRPr="00814789" w:rsidRDefault="00153B25" w:rsidP="00B62EC4">
            <w:pPr>
              <w:keepNext/>
              <w:spacing w:line="360" w:lineRule="auto"/>
              <w:ind w:left="67"/>
              <w:outlineLvl w:val="2"/>
              <w:rPr>
                <w:b/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  <w:trHeight w:val="485"/>
        </w:trPr>
        <w:tc>
          <w:tcPr>
            <w:tcW w:w="1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Центр -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0742FC" w:rsidRDefault="000742FC" w:rsidP="000742FC">
            <w:pPr>
              <w:jc w:val="both"/>
              <w:rPr>
                <w:sz w:val="28"/>
                <w:szCs w:val="28"/>
              </w:rPr>
            </w:pPr>
            <w:r w:rsidRPr="000742FC">
              <w:rPr>
                <w:sz w:val="28"/>
                <w:szCs w:val="28"/>
              </w:rPr>
              <w:t>Липецкая область, Лебедянский район, город Лебедянь, ул.Школьная, д.17 (здание МБОУ средняя общеобразовательная школа №</w:t>
            </w:r>
            <w:r w:rsidR="0045639D">
              <w:rPr>
                <w:sz w:val="28"/>
                <w:szCs w:val="28"/>
              </w:rPr>
              <w:t xml:space="preserve"> </w:t>
            </w:r>
            <w:r w:rsidRPr="000742FC">
              <w:rPr>
                <w:sz w:val="28"/>
                <w:szCs w:val="28"/>
              </w:rPr>
              <w:t>3)</w:t>
            </w:r>
          </w:p>
        </w:tc>
      </w:tr>
      <w:tr w:rsidR="00814789" w:rsidRPr="00814789" w:rsidTr="00B62EC4">
        <w:trPr>
          <w:cantSplit/>
          <w:trHeight w:val="484"/>
        </w:trPr>
        <w:tc>
          <w:tcPr>
            <w:tcW w:w="1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тел.</w:t>
            </w:r>
          </w:p>
        </w:tc>
        <w:tc>
          <w:tcPr>
            <w:tcW w:w="7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789" w:rsidRPr="000742FC" w:rsidRDefault="000742FC" w:rsidP="00B62EC4">
            <w:pPr>
              <w:rPr>
                <w:sz w:val="28"/>
                <w:szCs w:val="28"/>
              </w:rPr>
            </w:pPr>
            <w:r w:rsidRPr="000742FC">
              <w:rPr>
                <w:sz w:val="28"/>
                <w:szCs w:val="28"/>
              </w:rPr>
              <w:t>8(47466) 6 40 66</w:t>
            </w:r>
          </w:p>
        </w:tc>
      </w:tr>
      <w:tr w:rsidR="00814789" w:rsidRPr="00814789" w:rsidTr="00B62EC4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Default="00814789" w:rsidP="00677A05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улиц:</w:t>
            </w:r>
            <w:r w:rsidR="000D5F31">
              <w:rPr>
                <w:sz w:val="28"/>
                <w:szCs w:val="28"/>
              </w:rPr>
              <w:t xml:space="preserve"> </w:t>
            </w:r>
            <w:r w:rsidR="000D5F31" w:rsidRPr="00814789">
              <w:rPr>
                <w:sz w:val="28"/>
                <w:szCs w:val="28"/>
              </w:rPr>
              <w:t>Береговая, Донская, Железнодорожная</w:t>
            </w:r>
            <w:r w:rsidR="000D5F31">
              <w:rPr>
                <w:sz w:val="28"/>
                <w:szCs w:val="28"/>
              </w:rPr>
              <w:t>,</w:t>
            </w:r>
            <w:r w:rsidR="000D5F31" w:rsidRPr="00814789">
              <w:rPr>
                <w:sz w:val="28"/>
                <w:szCs w:val="28"/>
              </w:rPr>
              <w:t xml:space="preserve"> Заводская, Комсомольская,</w:t>
            </w:r>
            <w:r w:rsidR="000D5F31" w:rsidRPr="00FD08DF">
              <w:rPr>
                <w:sz w:val="28"/>
                <w:szCs w:val="28"/>
              </w:rPr>
              <w:t xml:space="preserve"> Лермонтова (четная сторона: от дома № 2д до дома № 38 включительно, нечетная сторона: от дома № 19 до дома № 37 включительно, дом № 17а),</w:t>
            </w:r>
            <w:r w:rsidR="000D5F31" w:rsidRPr="00814789">
              <w:rPr>
                <w:sz w:val="28"/>
                <w:szCs w:val="28"/>
              </w:rPr>
              <w:t xml:space="preserve"> Луговая, Машиностроителей (дома №№ 1, 2, 3, 4, 5, 6, 7, 8, 12, 14, 16, 18),  Маяковского, Парковая, Спортивная,</w:t>
            </w:r>
            <w:r w:rsidR="000D5F31" w:rsidRPr="00FD08DF">
              <w:rPr>
                <w:sz w:val="28"/>
                <w:szCs w:val="28"/>
              </w:rPr>
              <w:t xml:space="preserve"> Строителей (нечетная сторона: от дома № 1 до дома № 19 включительно;  четная сторона: от дома </w:t>
            </w:r>
            <w:r w:rsidR="000D5F31">
              <w:rPr>
                <w:sz w:val="28"/>
                <w:szCs w:val="28"/>
              </w:rPr>
              <w:t xml:space="preserve">№ </w:t>
            </w:r>
            <w:r w:rsidR="000D5F31" w:rsidRPr="00FD08DF">
              <w:rPr>
                <w:sz w:val="28"/>
                <w:szCs w:val="28"/>
              </w:rPr>
              <w:t>2 до дома до дома № 50 включительно),</w:t>
            </w:r>
            <w:r w:rsidR="000D5F31" w:rsidRPr="00814789">
              <w:rPr>
                <w:sz w:val="28"/>
                <w:szCs w:val="28"/>
              </w:rPr>
              <w:t xml:space="preserve"> </w:t>
            </w:r>
            <w:r w:rsidR="000D5F31" w:rsidRPr="001C4693">
              <w:rPr>
                <w:sz w:val="28"/>
                <w:szCs w:val="28"/>
              </w:rPr>
              <w:t>Трудовая (четная сторона: от дома № 2 до дома № 24 включительно; нечетная сторона: дома №№ 1, 3, 7 до дома № 25 включительно),</w:t>
            </w:r>
            <w:r w:rsidR="000D5F31" w:rsidRPr="00814789">
              <w:rPr>
                <w:sz w:val="28"/>
                <w:szCs w:val="28"/>
              </w:rPr>
              <w:t xml:space="preserve"> Школьная (дома №№ 1,</w:t>
            </w:r>
            <w:r w:rsidR="000D5F31">
              <w:rPr>
                <w:sz w:val="28"/>
                <w:szCs w:val="28"/>
              </w:rPr>
              <w:t xml:space="preserve"> 2, 2а,</w:t>
            </w:r>
            <w:r w:rsidR="000D5F31" w:rsidRPr="00814789">
              <w:rPr>
                <w:sz w:val="28"/>
                <w:szCs w:val="28"/>
              </w:rPr>
              <w:t xml:space="preserve"> 3, 5, 7, 7а, </w:t>
            </w:r>
            <w:r w:rsidR="000D5F31">
              <w:rPr>
                <w:sz w:val="28"/>
                <w:szCs w:val="28"/>
              </w:rPr>
              <w:t xml:space="preserve">8, </w:t>
            </w:r>
            <w:r w:rsidR="000D5F31" w:rsidRPr="00814789">
              <w:rPr>
                <w:sz w:val="28"/>
                <w:szCs w:val="28"/>
              </w:rPr>
              <w:t>11, 13, 15, 19, 21),  Шоссейный проезд (дома №</w:t>
            </w:r>
            <w:r w:rsidR="000D5F31">
              <w:rPr>
                <w:sz w:val="28"/>
                <w:szCs w:val="28"/>
              </w:rPr>
              <w:t xml:space="preserve">№ </w:t>
            </w:r>
            <w:r w:rsidR="000D5F31" w:rsidRPr="00814789">
              <w:rPr>
                <w:sz w:val="28"/>
                <w:szCs w:val="28"/>
              </w:rPr>
              <w:t>1, 1а</w:t>
            </w:r>
            <w:r w:rsidR="000D5F31">
              <w:rPr>
                <w:sz w:val="28"/>
                <w:szCs w:val="28"/>
              </w:rPr>
              <w:t>, 3, 5, 7)</w:t>
            </w:r>
            <w:r w:rsidR="002B533A">
              <w:rPr>
                <w:sz w:val="28"/>
                <w:szCs w:val="28"/>
              </w:rPr>
              <w:t>;</w:t>
            </w:r>
          </w:p>
          <w:p w:rsidR="002B533A" w:rsidRDefault="004561E3" w:rsidP="00677A05">
            <w:pPr>
              <w:jc w:val="both"/>
              <w:rPr>
                <w:sz w:val="28"/>
                <w:szCs w:val="28"/>
              </w:rPr>
            </w:pPr>
            <w:r w:rsidRPr="004561E3">
              <w:rPr>
                <w:sz w:val="28"/>
                <w:szCs w:val="28"/>
              </w:rPr>
              <w:t xml:space="preserve">садовое товарищество </w:t>
            </w:r>
            <w:r w:rsidR="002B533A" w:rsidRPr="004561E3">
              <w:rPr>
                <w:sz w:val="28"/>
                <w:szCs w:val="28"/>
              </w:rPr>
              <w:t>Любитель</w:t>
            </w:r>
          </w:p>
          <w:p w:rsidR="002B533A" w:rsidRPr="00814789" w:rsidRDefault="002B533A" w:rsidP="002B533A">
            <w:pPr>
              <w:jc w:val="both"/>
              <w:rPr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</w:trPr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10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Число избирателей: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45639D" w:rsidP="00B62EC4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3128</w:t>
            </w:r>
          </w:p>
          <w:p w:rsidR="00814789" w:rsidRPr="00814789" w:rsidRDefault="00814789" w:rsidP="00B62EC4">
            <w:pPr>
              <w:rPr>
                <w:iCs/>
                <w:sz w:val="28"/>
                <w:szCs w:val="28"/>
              </w:rPr>
            </w:pPr>
          </w:p>
        </w:tc>
      </w:tr>
      <w:tr w:rsidR="00887021" w:rsidRPr="00814789" w:rsidTr="00546A02">
        <w:trPr>
          <w:cantSplit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7021" w:rsidRPr="00814789" w:rsidRDefault="00887021" w:rsidP="00887021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795D33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ТРЕХМАНДАТНЫЙ ИЗБИРАТЕЛЬНЫЙ ОКРУГ № 5</w:t>
            </w:r>
          </w:p>
          <w:p w:rsidR="00887021" w:rsidRPr="00814789" w:rsidRDefault="00887021" w:rsidP="00B62EC4">
            <w:pPr>
              <w:keepNext/>
              <w:spacing w:line="360" w:lineRule="auto"/>
              <w:ind w:left="67"/>
              <w:outlineLvl w:val="2"/>
              <w:rPr>
                <w:b/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  <w:trHeight w:val="485"/>
        </w:trPr>
        <w:tc>
          <w:tcPr>
            <w:tcW w:w="165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Центр -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063D3D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Липецкая область, Лебедянский район, город Лебедянь, ул.Советской Армии, д.28 (здание МАДОУ детский сад комбинированного вида № 7)</w:t>
            </w:r>
          </w:p>
        </w:tc>
      </w:tr>
      <w:tr w:rsidR="00814789" w:rsidRPr="00814789" w:rsidTr="00B62EC4">
        <w:trPr>
          <w:cantSplit/>
          <w:trHeight w:val="484"/>
        </w:trPr>
        <w:tc>
          <w:tcPr>
            <w:tcW w:w="16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keepNext/>
              <w:ind w:right="-108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тел.</w:t>
            </w:r>
          </w:p>
        </w:tc>
        <w:tc>
          <w:tcPr>
            <w:tcW w:w="7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8(47466) 5 76 41</w:t>
            </w:r>
          </w:p>
        </w:tc>
      </w:tr>
      <w:tr w:rsidR="00814789" w:rsidRPr="00814789" w:rsidTr="00B62EC4">
        <w:trPr>
          <w:cantSplit/>
        </w:trPr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28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В границах:</w:t>
            </w:r>
          </w:p>
        </w:tc>
        <w:tc>
          <w:tcPr>
            <w:tcW w:w="84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063D3D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>улиц:</w:t>
            </w:r>
            <w:r w:rsidR="003005FC" w:rsidRPr="00814789">
              <w:rPr>
                <w:sz w:val="28"/>
                <w:szCs w:val="28"/>
              </w:rPr>
              <w:t xml:space="preserve"> 60 лет Октября, Воронежская, Жемчужникова, Замятина</w:t>
            </w:r>
            <w:r w:rsidR="003005FC">
              <w:rPr>
                <w:sz w:val="28"/>
                <w:szCs w:val="28"/>
              </w:rPr>
              <w:t>,</w:t>
            </w:r>
            <w:r w:rsidR="003005FC" w:rsidRPr="00814789">
              <w:rPr>
                <w:sz w:val="28"/>
                <w:szCs w:val="28"/>
              </w:rPr>
              <w:t xml:space="preserve"> Западная, Заречная, Игумнова, Ленина (дома №№ 36, 37, 44, 44А, 45, 46, 48, 51, 52), М.Горького (четная сторона: от дома № 2 до дома № 138а включительно; нечетная сторона: от дома № 1 до дома № 135 включительно), Матросова, Мичурина (кроме домов №№ 5, 7, 9, 9а, 11, 11а, 13, 22), </w:t>
            </w:r>
            <w:proofErr w:type="spellStart"/>
            <w:r w:rsidR="003005FC" w:rsidRPr="00814789">
              <w:rPr>
                <w:sz w:val="28"/>
                <w:szCs w:val="28"/>
              </w:rPr>
              <w:t>Нововоронежская</w:t>
            </w:r>
            <w:proofErr w:type="spellEnd"/>
            <w:r w:rsidR="003005FC" w:rsidRPr="00814789">
              <w:rPr>
                <w:sz w:val="28"/>
                <w:szCs w:val="28"/>
              </w:rPr>
              <w:t>, Павлова, Свободы, Северная, Советской Армии, Стрелецкая, Тургенева (дома №№ 1, 4), Чурилиной, Энгельса</w:t>
            </w:r>
            <w:r w:rsidRPr="00814789">
              <w:rPr>
                <w:sz w:val="28"/>
                <w:szCs w:val="28"/>
              </w:rPr>
              <w:t>;</w:t>
            </w:r>
          </w:p>
          <w:p w:rsidR="00814789" w:rsidRDefault="00814789" w:rsidP="001C4693">
            <w:pPr>
              <w:jc w:val="both"/>
              <w:rPr>
                <w:sz w:val="28"/>
                <w:szCs w:val="28"/>
              </w:rPr>
            </w:pPr>
            <w:r w:rsidRPr="00814789">
              <w:rPr>
                <w:sz w:val="28"/>
                <w:szCs w:val="28"/>
              </w:rPr>
              <w:t xml:space="preserve">переулков: </w:t>
            </w:r>
            <w:r w:rsidR="001C4693" w:rsidRPr="00814789">
              <w:rPr>
                <w:sz w:val="28"/>
                <w:szCs w:val="28"/>
              </w:rPr>
              <w:t>Донской (дома №№ 1, 2, 3)</w:t>
            </w:r>
            <w:r w:rsidR="001C4693">
              <w:rPr>
                <w:sz w:val="28"/>
                <w:szCs w:val="28"/>
              </w:rPr>
              <w:t>,</w:t>
            </w:r>
            <w:r w:rsidR="001C4693" w:rsidRPr="00814789">
              <w:rPr>
                <w:sz w:val="28"/>
                <w:szCs w:val="28"/>
              </w:rPr>
              <w:t xml:space="preserve"> Звездный, Речной, Северный</w:t>
            </w:r>
          </w:p>
          <w:p w:rsidR="00140ECB" w:rsidRPr="00814789" w:rsidRDefault="00140ECB" w:rsidP="001C4693">
            <w:pPr>
              <w:jc w:val="both"/>
              <w:rPr>
                <w:sz w:val="28"/>
                <w:szCs w:val="28"/>
              </w:rPr>
            </w:pPr>
          </w:p>
        </w:tc>
      </w:tr>
      <w:tr w:rsidR="00814789" w:rsidRPr="00814789" w:rsidTr="00B62EC4">
        <w:trPr>
          <w:cantSplit/>
        </w:trPr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ind w:right="-108"/>
              <w:rPr>
                <w:b/>
                <w:bCs/>
                <w:iCs/>
                <w:sz w:val="28"/>
                <w:szCs w:val="28"/>
              </w:rPr>
            </w:pPr>
            <w:r w:rsidRPr="00814789">
              <w:rPr>
                <w:b/>
                <w:bCs/>
                <w:iCs/>
                <w:sz w:val="28"/>
                <w:szCs w:val="28"/>
              </w:rPr>
              <w:t>Число избирателей:</w:t>
            </w:r>
          </w:p>
        </w:tc>
        <w:tc>
          <w:tcPr>
            <w:tcW w:w="7151" w:type="dxa"/>
            <w:tcBorders>
              <w:top w:val="nil"/>
              <w:left w:val="nil"/>
              <w:bottom w:val="nil"/>
              <w:right w:val="nil"/>
            </w:tcBorders>
          </w:tcPr>
          <w:p w:rsidR="00814789" w:rsidRPr="00814789" w:rsidRDefault="00814789" w:rsidP="00B62EC4">
            <w:pPr>
              <w:rPr>
                <w:iCs/>
                <w:sz w:val="28"/>
                <w:szCs w:val="28"/>
              </w:rPr>
            </w:pPr>
            <w:r w:rsidRPr="00814789">
              <w:rPr>
                <w:iCs/>
                <w:sz w:val="28"/>
                <w:szCs w:val="28"/>
              </w:rPr>
              <w:t>2903</w:t>
            </w:r>
          </w:p>
          <w:p w:rsidR="00814789" w:rsidRPr="00814789" w:rsidRDefault="00814789" w:rsidP="00B62EC4">
            <w:pPr>
              <w:rPr>
                <w:iCs/>
                <w:sz w:val="28"/>
                <w:szCs w:val="28"/>
              </w:rPr>
            </w:pPr>
          </w:p>
        </w:tc>
      </w:tr>
    </w:tbl>
    <w:p w:rsidR="00CD5A00" w:rsidRDefault="00CD5A00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:rsidR="000D5F31" w:rsidRDefault="00CD5A00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</w:t>
      </w:r>
      <w:r>
        <w:rPr>
          <w:sz w:val="22"/>
          <w:szCs w:val="22"/>
        </w:rPr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E27369" w:rsidRPr="00767204" w:rsidRDefault="00CD5A00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Лебедянского района</w:t>
      </w:r>
    </w:p>
    <w:p w:rsidR="00E27369" w:rsidRPr="0045639D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45639D">
        <w:rPr>
          <w:sz w:val="22"/>
          <w:szCs w:val="22"/>
        </w:rPr>
        <w:t xml:space="preserve">от </w:t>
      </w:r>
      <w:r w:rsidR="00CD5A00" w:rsidRPr="0045639D">
        <w:rPr>
          <w:sz w:val="22"/>
          <w:szCs w:val="22"/>
        </w:rPr>
        <w:t>12 ноября 2024 года</w:t>
      </w:r>
      <w:r w:rsidRPr="0045639D">
        <w:rPr>
          <w:sz w:val="22"/>
          <w:szCs w:val="22"/>
        </w:rPr>
        <w:t xml:space="preserve"> № </w:t>
      </w:r>
      <w:r w:rsidR="0045639D" w:rsidRPr="0045639D">
        <w:rPr>
          <w:sz w:val="22"/>
          <w:szCs w:val="22"/>
        </w:rPr>
        <w:t>99/600</w:t>
      </w:r>
      <w:r w:rsidRPr="0045639D">
        <w:rPr>
          <w:sz w:val="22"/>
          <w:szCs w:val="22"/>
        </w:rPr>
        <w:t xml:space="preserve">      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CD5A00" w:rsidRPr="001403FD" w:rsidRDefault="00E27369" w:rsidP="00CD5A00">
      <w:pPr>
        <w:jc w:val="center"/>
        <w:rPr>
          <w:bCs/>
          <w:i/>
          <w:iCs/>
          <w:sz w:val="20"/>
          <w:szCs w:val="20"/>
        </w:rPr>
      </w:pPr>
      <w:r w:rsidRPr="003F50FD">
        <w:rPr>
          <w:b/>
          <w:sz w:val="28"/>
          <w:szCs w:val="28"/>
        </w:rPr>
        <w:t xml:space="preserve">Графическое изображение схемы </w:t>
      </w:r>
      <w:r w:rsidR="000F7E1A">
        <w:rPr>
          <w:b/>
          <w:sz w:val="28"/>
          <w:szCs w:val="28"/>
        </w:rPr>
        <w:t xml:space="preserve">пяти </w:t>
      </w:r>
      <w:proofErr w:type="spellStart"/>
      <w:r w:rsidR="00CD5A00" w:rsidRPr="001403FD">
        <w:rPr>
          <w:b/>
          <w:sz w:val="28"/>
          <w:szCs w:val="28"/>
        </w:rPr>
        <w:t>трехмандатных</w:t>
      </w:r>
      <w:proofErr w:type="spellEnd"/>
    </w:p>
    <w:p w:rsidR="005C4CE7" w:rsidRDefault="00CD5A00" w:rsidP="00CD5A00">
      <w:pPr>
        <w:pStyle w:val="a6"/>
        <w:ind w:left="567" w:right="-3"/>
        <w:jc w:val="center"/>
        <w:rPr>
          <w:b/>
          <w:sz w:val="28"/>
          <w:szCs w:val="28"/>
        </w:rPr>
      </w:pPr>
      <w:r w:rsidRPr="001403FD">
        <w:rPr>
          <w:b/>
          <w:sz w:val="28"/>
          <w:szCs w:val="28"/>
        </w:rPr>
        <w:t xml:space="preserve">избирательных округов </w:t>
      </w:r>
      <w:r w:rsidRPr="001403FD">
        <w:rPr>
          <w:b/>
          <w:bCs/>
          <w:sz w:val="28"/>
          <w:szCs w:val="28"/>
        </w:rPr>
        <w:t xml:space="preserve">по выборам депутатов </w:t>
      </w:r>
      <w:r w:rsidRPr="001403FD">
        <w:rPr>
          <w:b/>
          <w:sz w:val="28"/>
          <w:szCs w:val="28"/>
        </w:rPr>
        <w:t>Совета депутатов городского поселения город Лебедянь Лебедянского муниципального района Липецкой области Российской Федерации</w:t>
      </w:r>
      <w:r>
        <w:rPr>
          <w:b/>
          <w:sz w:val="28"/>
          <w:szCs w:val="28"/>
        </w:rPr>
        <w:t xml:space="preserve"> </w:t>
      </w:r>
    </w:p>
    <w:p w:rsidR="002A2B13" w:rsidRDefault="002A2B13" w:rsidP="00CD5A00">
      <w:pPr>
        <w:pStyle w:val="a6"/>
        <w:ind w:left="567" w:right="-3"/>
        <w:jc w:val="center"/>
        <w:rPr>
          <w:b/>
          <w:sz w:val="28"/>
          <w:szCs w:val="28"/>
        </w:rPr>
      </w:pPr>
    </w:p>
    <w:p w:rsidR="002A2B13" w:rsidRDefault="002A2B13" w:rsidP="00CD5A00">
      <w:pPr>
        <w:pStyle w:val="a6"/>
        <w:ind w:left="567" w:right="-3"/>
        <w:jc w:val="center"/>
        <w:rPr>
          <w:b/>
          <w:sz w:val="28"/>
          <w:szCs w:val="28"/>
        </w:rPr>
      </w:pPr>
    </w:p>
    <w:p w:rsidR="002A2B13" w:rsidRDefault="00F6482B" w:rsidP="00C23DB6">
      <w:pPr>
        <w:pStyle w:val="a6"/>
        <w:ind w:left="567" w:right="-3" w:hanging="1418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38925" cy="4253231"/>
            <wp:effectExtent l="19050" t="0" r="9525" b="0"/>
            <wp:docPr id="1" name="Рисунок 0" descr="Округ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уга.jpeg"/>
                    <pic:cNvPicPr/>
                  </pic:nvPicPr>
                  <pic:blipFill>
                    <a:blip r:embed="rId8" cstate="print"/>
                    <a:srcRect t="1770" r="1379" b="11062"/>
                    <a:stretch>
                      <a:fillRect/>
                    </a:stretch>
                  </pic:blipFill>
                  <pic:spPr>
                    <a:xfrm>
                      <a:off x="0" y="0"/>
                      <a:ext cx="6645599" cy="4257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2B13" w:rsidSect="001403FD">
      <w:headerReference w:type="default" r:id="rId9"/>
      <w:headerReference w:type="first" r:id="rId10"/>
      <w:pgSz w:w="11906" w:h="16838" w:code="9"/>
      <w:pgMar w:top="851" w:right="851" w:bottom="993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07C" w:rsidRDefault="0043307C" w:rsidP="00910E31">
      <w:r>
        <w:separator/>
      </w:r>
    </w:p>
  </w:endnote>
  <w:endnote w:type="continuationSeparator" w:id="0">
    <w:p w:rsidR="0043307C" w:rsidRDefault="0043307C" w:rsidP="0091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07C" w:rsidRDefault="0043307C" w:rsidP="00910E31">
      <w:r>
        <w:separator/>
      </w:r>
    </w:p>
  </w:footnote>
  <w:footnote w:type="continuationSeparator" w:id="0">
    <w:p w:rsidR="0043307C" w:rsidRDefault="0043307C" w:rsidP="0091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23EB3"/>
    <w:multiLevelType w:val="multilevel"/>
    <w:tmpl w:val="3A50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667A5"/>
    <w:rsid w:val="00031DEE"/>
    <w:rsid w:val="00041642"/>
    <w:rsid w:val="00063D3D"/>
    <w:rsid w:val="0007349F"/>
    <w:rsid w:val="000740FB"/>
    <w:rsid w:val="000742FC"/>
    <w:rsid w:val="000D0BBA"/>
    <w:rsid w:val="000D5F31"/>
    <w:rsid w:val="000E7CC5"/>
    <w:rsid w:val="000F7E1A"/>
    <w:rsid w:val="001403FD"/>
    <w:rsid w:val="00140ECB"/>
    <w:rsid w:val="00153B25"/>
    <w:rsid w:val="00190B18"/>
    <w:rsid w:val="001A2B23"/>
    <w:rsid w:val="001B3812"/>
    <w:rsid w:val="001C4693"/>
    <w:rsid w:val="001E7801"/>
    <w:rsid w:val="00216499"/>
    <w:rsid w:val="00217B0B"/>
    <w:rsid w:val="0027749C"/>
    <w:rsid w:val="002A2B13"/>
    <w:rsid w:val="002B533A"/>
    <w:rsid w:val="002C0403"/>
    <w:rsid w:val="003005FC"/>
    <w:rsid w:val="00315E70"/>
    <w:rsid w:val="00355B19"/>
    <w:rsid w:val="00397D1A"/>
    <w:rsid w:val="003C1B89"/>
    <w:rsid w:val="003D71E1"/>
    <w:rsid w:val="004074E2"/>
    <w:rsid w:val="00421A8D"/>
    <w:rsid w:val="0043307C"/>
    <w:rsid w:val="004561E3"/>
    <w:rsid w:val="0045639D"/>
    <w:rsid w:val="00461D13"/>
    <w:rsid w:val="004E369F"/>
    <w:rsid w:val="004F2C10"/>
    <w:rsid w:val="00533EBC"/>
    <w:rsid w:val="00543649"/>
    <w:rsid w:val="00547EB6"/>
    <w:rsid w:val="005667A5"/>
    <w:rsid w:val="00566D9A"/>
    <w:rsid w:val="005A37B6"/>
    <w:rsid w:val="005C4CE7"/>
    <w:rsid w:val="00624F67"/>
    <w:rsid w:val="00644635"/>
    <w:rsid w:val="0066368B"/>
    <w:rsid w:val="00663D5D"/>
    <w:rsid w:val="00677A05"/>
    <w:rsid w:val="0068363F"/>
    <w:rsid w:val="0069525E"/>
    <w:rsid w:val="00736F84"/>
    <w:rsid w:val="00795D33"/>
    <w:rsid w:val="00814789"/>
    <w:rsid w:val="00835B74"/>
    <w:rsid w:val="00841A8F"/>
    <w:rsid w:val="00887021"/>
    <w:rsid w:val="008951F8"/>
    <w:rsid w:val="008D58FE"/>
    <w:rsid w:val="00910E31"/>
    <w:rsid w:val="009A59D2"/>
    <w:rsid w:val="00B25496"/>
    <w:rsid w:val="00B55FEF"/>
    <w:rsid w:val="00BE6C8B"/>
    <w:rsid w:val="00C23DB6"/>
    <w:rsid w:val="00C54A42"/>
    <w:rsid w:val="00CD47C9"/>
    <w:rsid w:val="00CD5A00"/>
    <w:rsid w:val="00CF7052"/>
    <w:rsid w:val="00D14B12"/>
    <w:rsid w:val="00D431AE"/>
    <w:rsid w:val="00D51DF1"/>
    <w:rsid w:val="00D72684"/>
    <w:rsid w:val="00D93D76"/>
    <w:rsid w:val="00E27369"/>
    <w:rsid w:val="00E3436F"/>
    <w:rsid w:val="00E603A5"/>
    <w:rsid w:val="00E60BA3"/>
    <w:rsid w:val="00E86904"/>
    <w:rsid w:val="00F00636"/>
    <w:rsid w:val="00F26A2E"/>
    <w:rsid w:val="00F6482B"/>
    <w:rsid w:val="00FD08DF"/>
    <w:rsid w:val="00FD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uturismarkdown-paragraph">
    <w:name w:val="futurismarkdown-paragraph"/>
    <w:basedOn w:val="a"/>
    <w:rsid w:val="00D7268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72684"/>
    <w:rPr>
      <w:b/>
      <w:bCs/>
    </w:rPr>
  </w:style>
  <w:style w:type="character" w:styleId="ae">
    <w:name w:val="Hyperlink"/>
    <w:basedOn w:val="a0"/>
    <w:uiPriority w:val="99"/>
    <w:semiHidden/>
    <w:unhideWhenUsed/>
    <w:rsid w:val="00D72684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2A2B1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2B13"/>
    <w:rPr>
      <w:rFonts w:ascii="Tahoma" w:eastAsia="Times New Roman" w:hAnsi="Tahoma" w:cs="Tahoma"/>
      <w:kern w:val="0"/>
      <w:sz w:val="16"/>
      <w:szCs w:val="16"/>
      <w:lang w:eastAsia="ru-RU"/>
    </w:rPr>
  </w:style>
  <w:style w:type="table" w:styleId="af1">
    <w:name w:val="Table Grid"/>
    <w:basedOn w:val="a1"/>
    <w:uiPriority w:val="39"/>
    <w:rsid w:val="00190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F36876-734F-4FD7-8266-21B4EA79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1158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9</cp:revision>
  <dcterms:created xsi:type="dcterms:W3CDTF">2024-11-14T13:41:00Z</dcterms:created>
  <dcterms:modified xsi:type="dcterms:W3CDTF">2024-11-15T05:47:00Z</dcterms:modified>
</cp:coreProperties>
</file>