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0E3" w:rsidRPr="00BC01CE" w:rsidRDefault="000560E3" w:rsidP="000560E3">
      <w:pPr>
        <w:tabs>
          <w:tab w:val="left" w:pos="-2250"/>
        </w:tabs>
        <w:rPr>
          <w:b/>
        </w:rPr>
      </w:pPr>
      <w:bookmarkStart w:id="0" w:name="_Hlk86757695"/>
      <w:r w:rsidRPr="00BC01CE">
        <w:rPr>
          <w:b/>
        </w:rPr>
        <w:t>ТЕРРИТОРИАЛЬНАЯ ИЗБИРАТЕЛЬНАЯ КОМИССИЯ</w:t>
      </w:r>
    </w:p>
    <w:p w:rsidR="000560E3" w:rsidRPr="00BC01CE" w:rsidRDefault="00781D06" w:rsidP="000560E3">
      <w:pPr>
        <w:tabs>
          <w:tab w:val="left" w:pos="-2250"/>
        </w:tabs>
        <w:rPr>
          <w:b/>
        </w:rPr>
      </w:pPr>
      <w:r>
        <w:rPr>
          <w:b/>
        </w:rPr>
        <w:t>ЛЕБЕДЯНСКОГО РАЙОНА</w:t>
      </w:r>
    </w:p>
    <w:p w:rsidR="000560E3" w:rsidRPr="00BC01CE" w:rsidRDefault="000560E3" w:rsidP="000560E3">
      <w:pPr>
        <w:tabs>
          <w:tab w:val="left" w:pos="-2250"/>
        </w:tabs>
        <w:rPr>
          <w:b/>
        </w:rPr>
      </w:pPr>
    </w:p>
    <w:p w:rsidR="000560E3" w:rsidRPr="00BC01CE" w:rsidRDefault="000560E3" w:rsidP="000560E3">
      <w:pPr>
        <w:tabs>
          <w:tab w:val="left" w:pos="-2250"/>
        </w:tabs>
        <w:rPr>
          <w:b/>
        </w:rPr>
      </w:pPr>
      <w:r w:rsidRPr="00BC01CE">
        <w:rPr>
          <w:b/>
        </w:rPr>
        <w:t>ПОСТАНОВЛЕНИЕ</w:t>
      </w:r>
    </w:p>
    <w:p w:rsidR="000560E3" w:rsidRPr="00BC01CE" w:rsidRDefault="000560E3" w:rsidP="000560E3">
      <w:pPr>
        <w:tabs>
          <w:tab w:val="left" w:pos="-2250"/>
        </w:tabs>
        <w:rPr>
          <w:b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5328"/>
      </w:tblGrid>
      <w:tr w:rsidR="000560E3" w:rsidRPr="00BC01CE" w:rsidTr="00DC3AD4">
        <w:tc>
          <w:tcPr>
            <w:tcW w:w="4462" w:type="dxa"/>
            <w:hideMark/>
          </w:tcPr>
          <w:p w:rsidR="000560E3" w:rsidRPr="00D7273F" w:rsidRDefault="000560E3" w:rsidP="008C7A20">
            <w:pPr>
              <w:tabs>
                <w:tab w:val="left" w:pos="-2250"/>
              </w:tabs>
              <w:jc w:val="both"/>
            </w:pPr>
            <w:r>
              <w:rPr>
                <w:b/>
              </w:rPr>
              <w:t xml:space="preserve">    </w:t>
            </w:r>
            <w:r w:rsidR="00781D06" w:rsidRPr="00D7273F">
              <w:t>«30» августа</w:t>
            </w:r>
            <w:r w:rsidRPr="00D7273F">
              <w:t>2024г.</w:t>
            </w:r>
          </w:p>
        </w:tc>
        <w:tc>
          <w:tcPr>
            <w:tcW w:w="5328" w:type="dxa"/>
            <w:hideMark/>
          </w:tcPr>
          <w:p w:rsidR="000560E3" w:rsidRPr="00D7273F" w:rsidRDefault="000560E3" w:rsidP="000560E3">
            <w:pPr>
              <w:tabs>
                <w:tab w:val="left" w:pos="-2250"/>
              </w:tabs>
            </w:pPr>
            <w:r>
              <w:rPr>
                <w:b/>
              </w:rPr>
              <w:t xml:space="preserve">                                         </w:t>
            </w:r>
            <w:r w:rsidR="00D7273F">
              <w:t xml:space="preserve">№   </w:t>
            </w:r>
            <w:r w:rsidR="00B00260">
              <w:t>91</w:t>
            </w:r>
            <w:r w:rsidRPr="00D7273F">
              <w:t>/</w:t>
            </w:r>
            <w:r w:rsidR="00093AAD">
              <w:t>576</w:t>
            </w:r>
            <w:r w:rsidR="00D35061">
              <w:t xml:space="preserve">  </w:t>
            </w:r>
          </w:p>
        </w:tc>
      </w:tr>
    </w:tbl>
    <w:p w:rsidR="000560E3" w:rsidRPr="00BC01CE" w:rsidRDefault="00781D06" w:rsidP="000560E3">
      <w:pPr>
        <w:tabs>
          <w:tab w:val="left" w:pos="-2250"/>
        </w:tabs>
      </w:pPr>
      <w:r>
        <w:t>Лебедянь</w:t>
      </w:r>
    </w:p>
    <w:bookmarkEnd w:id="0"/>
    <w:p w:rsidR="00C75424" w:rsidRPr="00C75424" w:rsidRDefault="003B1E0D" w:rsidP="003B1E0D">
      <w:pPr>
        <w:jc w:val="both"/>
        <w:rPr>
          <w:rFonts w:ascii="Times New Roman CYR" w:hAnsi="Times New Roman CYR" w:cs="Times New Roman CYR"/>
          <w:b/>
          <w:bCs/>
        </w:rPr>
      </w:pPr>
      <w:r>
        <w:rPr>
          <w:b/>
        </w:rPr>
        <w:t xml:space="preserve">                       </w:t>
      </w:r>
      <w:bookmarkStart w:id="1" w:name="_GoBack"/>
      <w:bookmarkEnd w:id="1"/>
      <w:r w:rsidR="00092309">
        <w:rPr>
          <w:rFonts w:ascii="Times New Roman CYR" w:hAnsi="Times New Roman CYR" w:cs="Times New Roman CYR"/>
          <w:b/>
          <w:bCs/>
        </w:rPr>
        <w:t xml:space="preserve">О распределении избирательных бюллетеней для голосования </w:t>
      </w:r>
      <w:r w:rsidR="00C75424" w:rsidRPr="00C75424">
        <w:rPr>
          <w:rFonts w:ascii="Times New Roman CYR" w:hAnsi="Times New Roman CYR" w:cs="Times New Roman CYR"/>
          <w:b/>
          <w:bCs/>
        </w:rPr>
        <w:t xml:space="preserve"> </w:t>
      </w:r>
    </w:p>
    <w:p w:rsidR="00C75424" w:rsidRPr="00C75424" w:rsidRDefault="00C75424" w:rsidP="00C75424">
      <w:pPr>
        <w:rPr>
          <w:rFonts w:ascii="Times New Roman CYR" w:hAnsi="Times New Roman CYR" w:cs="Times New Roman CYR"/>
          <w:b/>
          <w:bCs/>
        </w:rPr>
      </w:pPr>
      <w:r w:rsidRPr="00C75424">
        <w:rPr>
          <w:rFonts w:ascii="Times New Roman CYR" w:hAnsi="Times New Roman CYR" w:cs="Times New Roman CYR"/>
          <w:b/>
          <w:bCs/>
        </w:rPr>
        <w:t>на дополнительных выборах депутата Совета депутатов городского поселения город Лебедянь Лебедянского муниципального района Липецкой области Российской Федерации четвёртого созыва по одномандатному</w:t>
      </w:r>
      <w:r>
        <w:rPr>
          <w:rFonts w:ascii="Times New Roman CYR" w:hAnsi="Times New Roman CYR" w:cs="Times New Roman CYR"/>
          <w:b/>
          <w:bCs/>
        </w:rPr>
        <w:t xml:space="preserve"> избирательному </w:t>
      </w:r>
      <w:r w:rsidRPr="00C75424">
        <w:rPr>
          <w:rFonts w:ascii="Times New Roman CYR" w:hAnsi="Times New Roman CYR" w:cs="Times New Roman CYR"/>
          <w:b/>
          <w:bCs/>
        </w:rPr>
        <w:t>округу № 4</w:t>
      </w:r>
      <w:r>
        <w:rPr>
          <w:rFonts w:ascii="Times New Roman CYR" w:hAnsi="Times New Roman CYR" w:cs="Times New Roman CYR"/>
          <w:b/>
          <w:bCs/>
        </w:rPr>
        <w:t xml:space="preserve"> </w:t>
      </w:r>
      <w:r w:rsidRPr="00C75424">
        <w:rPr>
          <w:rFonts w:ascii="Times New Roman CYR" w:hAnsi="Times New Roman CYR" w:cs="Times New Roman CYR"/>
          <w:b/>
          <w:bCs/>
        </w:rPr>
        <w:t xml:space="preserve">8 сентября 2024 года, </w:t>
      </w:r>
    </w:p>
    <w:p w:rsidR="00C75424" w:rsidRPr="00C75424" w:rsidRDefault="00C75424" w:rsidP="00C75424">
      <w:pPr>
        <w:rPr>
          <w:rFonts w:ascii="Times New Roman CYR" w:hAnsi="Times New Roman CYR" w:cs="Times New Roman CYR"/>
          <w:b/>
          <w:bCs/>
        </w:rPr>
      </w:pPr>
      <w:r w:rsidRPr="00C75424">
        <w:rPr>
          <w:rFonts w:ascii="Times New Roman CYR" w:hAnsi="Times New Roman CYR" w:cs="Times New Roman CYR"/>
          <w:b/>
          <w:bCs/>
        </w:rPr>
        <w:t xml:space="preserve">передаваемых участковой избирательной комиссии </w:t>
      </w:r>
    </w:p>
    <w:p w:rsidR="00C75424" w:rsidRPr="00C75424" w:rsidRDefault="00C75424" w:rsidP="00C75424">
      <w:pPr>
        <w:rPr>
          <w:rFonts w:ascii="Times New Roman CYR" w:hAnsi="Times New Roman CYR" w:cs="Times New Roman CYR"/>
          <w:b/>
          <w:bCs/>
        </w:rPr>
      </w:pPr>
      <w:r w:rsidRPr="00C75424">
        <w:rPr>
          <w:rFonts w:ascii="Times New Roman CYR" w:hAnsi="Times New Roman CYR" w:cs="Times New Roman CYR"/>
          <w:b/>
          <w:bCs/>
        </w:rPr>
        <w:t>избирательного участка  № 12-03</w:t>
      </w:r>
    </w:p>
    <w:p w:rsidR="00885F36" w:rsidRDefault="00885F36">
      <w:pPr>
        <w:ind w:firstLine="720"/>
        <w:jc w:val="both"/>
        <w:rPr>
          <w:b/>
          <w:bCs/>
          <w:sz w:val="24"/>
          <w:szCs w:val="24"/>
        </w:rPr>
      </w:pPr>
    </w:p>
    <w:p w:rsidR="00885F36" w:rsidRPr="003B1E0D" w:rsidRDefault="003B1E0D" w:rsidP="003B1E0D">
      <w:pPr>
        <w:pStyle w:val="3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092309" w:rsidRPr="003B1E0D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</w:t>
      </w:r>
      <w:r w:rsidR="00092309" w:rsidRPr="003B1E0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с </w:t>
      </w:r>
      <w:r w:rsidRPr="003B1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избирательной комиссии Липецкой области от  26 апреля 2022 года   № 8/95-7 «О возложении полномочий по подготовке и проведению выборов в органы местного самоуправления , местного референдума в Лебедянском  муниципальном районе Липецкой области на территориальную избирательную комиссию Лебедянского района, постановлением территориальной избирательной комиссии Лебедянского района  от  9 июня 2020 года № 93/651 </w:t>
      </w:r>
      <w:r w:rsidRPr="003B1E0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«О возложении полномочий окружных</w:t>
      </w:r>
      <w:r w:rsidRPr="003B1E0D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</w:t>
      </w:r>
      <w:r w:rsidRPr="003B1E0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</w:t>
      </w:r>
      <w:r w:rsidRPr="003B1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одномандатным  избирательным округам № №№1-15 на территориальную избирательную комиссию Лебедянского района», территориальная избирательная комиссия Лебедянского района </w:t>
      </w:r>
      <w:r w:rsidR="00092309" w:rsidRPr="003B1E0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092309" w:rsidRPr="003B1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территориальная избирательная комиссия </w:t>
      </w:r>
      <w:r w:rsidR="00D7273F" w:rsidRPr="003B1E0D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Лебедянского</w:t>
      </w:r>
      <w:r w:rsidR="000560E3" w:rsidRPr="003B1E0D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684D48" w:rsidRPr="003B1E0D">
        <w:rPr>
          <w:rFonts w:ascii="Times New Roman" w:hAnsi="Times New Roman" w:cs="Times New Roman"/>
          <w:color w:val="000000" w:themeColor="text1"/>
          <w:sz w:val="28"/>
          <w:szCs w:val="28"/>
        </w:rPr>
        <w:t>района постановляет</w:t>
      </w:r>
      <w:r w:rsidR="00092309" w:rsidRPr="003B1E0D">
        <w:rPr>
          <w:rFonts w:ascii="Times New Roman" w:hAnsi="Times New Roman" w:cs="Times New Roman"/>
          <w:bCs/>
          <w:color w:val="000000" w:themeColor="text1"/>
          <w:spacing w:val="20"/>
          <w:sz w:val="28"/>
          <w:szCs w:val="28"/>
        </w:rPr>
        <w:t>:</w:t>
      </w:r>
    </w:p>
    <w:p w:rsidR="00885F36" w:rsidRPr="00923968" w:rsidRDefault="00092309" w:rsidP="00C75424">
      <w:pPr>
        <w:widowControl w:val="0"/>
        <w:ind w:firstLine="708"/>
        <w:jc w:val="both"/>
        <w:rPr>
          <w:rFonts w:ascii="Times New Roman CYR" w:hAnsi="Times New Roman CYR" w:cs="Times New Roman CYR"/>
          <w:bCs/>
        </w:rPr>
      </w:pPr>
      <w:r>
        <w:t xml:space="preserve">1. </w:t>
      </w:r>
      <w:r w:rsidRPr="00923968">
        <w:rPr>
          <w:rFonts w:ascii="Times New Roman CYR" w:hAnsi="Times New Roman CYR" w:cs="Times New Roman CYR"/>
          <w:bCs/>
        </w:rPr>
        <w:t>Распределить избирательные бюллетени для голосования</w:t>
      </w:r>
      <w:r w:rsidR="00093AAD" w:rsidRPr="00923968">
        <w:rPr>
          <w:rFonts w:ascii="Times New Roman CYR" w:hAnsi="Times New Roman CYR" w:cs="Times New Roman CYR"/>
          <w:bCs/>
        </w:rPr>
        <w:t xml:space="preserve"> на </w:t>
      </w:r>
      <w:proofErr w:type="spellStart"/>
      <w:r w:rsidR="00C75424" w:rsidRPr="00923968">
        <w:rPr>
          <w:rFonts w:ascii="Times New Roman CYR" w:hAnsi="Times New Roman CYR" w:cs="Times New Roman CYR"/>
          <w:bCs/>
        </w:rPr>
        <w:t>на</w:t>
      </w:r>
      <w:proofErr w:type="spellEnd"/>
      <w:r w:rsidR="00C75424" w:rsidRPr="00923968">
        <w:rPr>
          <w:rFonts w:ascii="Times New Roman CYR" w:hAnsi="Times New Roman CYR" w:cs="Times New Roman CYR"/>
          <w:bCs/>
        </w:rPr>
        <w:t xml:space="preserve"> дополнительных выборах депутата Совета депутатов городского поселения город Лебедянь Лебедянского муниципального района Липецкой области Российской Федерации четвёртого созыва по одномандатному избирательному округу № 4 </w:t>
      </w:r>
      <w:r w:rsidR="003B1E0D">
        <w:rPr>
          <w:rFonts w:ascii="Times New Roman CYR" w:hAnsi="Times New Roman CYR" w:cs="Times New Roman CYR"/>
          <w:bCs/>
        </w:rPr>
        <w:t xml:space="preserve">             </w:t>
      </w:r>
      <w:r w:rsidR="00C75424" w:rsidRPr="00923968">
        <w:rPr>
          <w:rFonts w:ascii="Times New Roman CYR" w:hAnsi="Times New Roman CYR" w:cs="Times New Roman CYR"/>
          <w:bCs/>
        </w:rPr>
        <w:t xml:space="preserve">8 сентября 2024 года, </w:t>
      </w:r>
      <w:r w:rsidR="00093AAD" w:rsidRPr="00923968">
        <w:rPr>
          <w:rFonts w:ascii="Times New Roman CYR" w:hAnsi="Times New Roman CYR" w:cs="Times New Roman CYR"/>
          <w:bCs/>
        </w:rPr>
        <w:t xml:space="preserve"> передаваемые участковой избирательной комиссии избирательного участка </w:t>
      </w:r>
      <w:r w:rsidRPr="00923968">
        <w:rPr>
          <w:rFonts w:ascii="Times New Roman CYR" w:hAnsi="Times New Roman CYR" w:cs="Times New Roman CYR"/>
          <w:bCs/>
        </w:rPr>
        <w:t xml:space="preserve"> №</w:t>
      </w:r>
      <w:r w:rsidR="00093AAD" w:rsidRPr="00923968">
        <w:rPr>
          <w:rFonts w:ascii="Times New Roman CYR" w:hAnsi="Times New Roman CYR" w:cs="Times New Roman CYR"/>
          <w:bCs/>
        </w:rPr>
        <w:t xml:space="preserve"> 12-03 </w:t>
      </w:r>
      <w:r w:rsidRPr="00923968">
        <w:rPr>
          <w:rFonts w:ascii="Times New Roman CYR" w:hAnsi="Times New Roman CYR" w:cs="Times New Roman CYR"/>
          <w:bCs/>
        </w:rPr>
        <w:t xml:space="preserve"> (приложение)</w:t>
      </w:r>
      <w:r w:rsidRPr="00923968">
        <w:t>.</w:t>
      </w:r>
    </w:p>
    <w:p w:rsidR="00885F36" w:rsidRDefault="00092309">
      <w:pPr>
        <w:widowControl w:val="0"/>
        <w:jc w:val="both"/>
        <w:rPr>
          <w:rFonts w:ascii="Times New Roman CYR" w:hAnsi="Times New Roman CYR" w:cs="Times New Roman CYR"/>
          <w:bCs/>
          <w:lang w:eastAsia="en-US"/>
        </w:rPr>
      </w:pPr>
      <w:r>
        <w:t xml:space="preserve">           2. </w:t>
      </w:r>
      <w:r>
        <w:rPr>
          <w:rFonts w:ascii="Times New Roman CYR" w:hAnsi="Times New Roman CYR" w:cs="Times New Roman CYR"/>
          <w:bCs/>
          <w:lang w:eastAsia="en-US"/>
        </w:rPr>
        <w:t>Направить настоящее постановление в избирательную комиссию</w:t>
      </w:r>
      <w:r w:rsidR="00093AAD">
        <w:rPr>
          <w:rFonts w:ascii="Times New Roman CYR" w:hAnsi="Times New Roman CYR" w:cs="Times New Roman CYR"/>
          <w:bCs/>
          <w:lang w:eastAsia="en-US"/>
        </w:rPr>
        <w:t xml:space="preserve"> Липецкой области и в участковую избирательную</w:t>
      </w:r>
      <w:r>
        <w:rPr>
          <w:rFonts w:ascii="Times New Roman CYR" w:hAnsi="Times New Roman CYR" w:cs="Times New Roman CYR"/>
          <w:bCs/>
          <w:lang w:eastAsia="en-US"/>
        </w:rPr>
        <w:t xml:space="preserve"> </w:t>
      </w:r>
      <w:r w:rsidR="00093AAD">
        <w:rPr>
          <w:rFonts w:ascii="Times New Roman CYR" w:hAnsi="Times New Roman CYR" w:cs="Times New Roman CYR"/>
          <w:bCs/>
          <w:lang w:eastAsia="en-US"/>
        </w:rPr>
        <w:t>комиссию</w:t>
      </w:r>
      <w:r w:rsidR="00684D48">
        <w:rPr>
          <w:rFonts w:ascii="Times New Roman CYR" w:hAnsi="Times New Roman CYR" w:cs="Times New Roman CYR"/>
          <w:bCs/>
          <w:lang w:eastAsia="en-US"/>
        </w:rPr>
        <w:t xml:space="preserve"> изб</w:t>
      </w:r>
      <w:r w:rsidR="00093AAD">
        <w:rPr>
          <w:rFonts w:ascii="Times New Roman CYR" w:hAnsi="Times New Roman CYR" w:cs="Times New Roman CYR"/>
          <w:bCs/>
          <w:lang w:eastAsia="en-US"/>
        </w:rPr>
        <w:t>ирательного</w:t>
      </w:r>
      <w:r>
        <w:rPr>
          <w:rFonts w:ascii="Times New Roman CYR" w:hAnsi="Times New Roman CYR" w:cs="Times New Roman CYR"/>
          <w:bCs/>
          <w:lang w:eastAsia="en-US"/>
        </w:rPr>
        <w:t xml:space="preserve"> участ</w:t>
      </w:r>
      <w:r w:rsidR="00093AAD">
        <w:rPr>
          <w:rFonts w:ascii="Times New Roman CYR" w:hAnsi="Times New Roman CYR" w:cs="Times New Roman CYR"/>
          <w:bCs/>
          <w:lang w:eastAsia="en-US"/>
        </w:rPr>
        <w:t>ка № 12-03</w:t>
      </w:r>
      <w:r>
        <w:rPr>
          <w:rFonts w:ascii="Times New Roman CYR" w:hAnsi="Times New Roman CYR" w:cs="Times New Roman CYR"/>
          <w:bCs/>
          <w:lang w:eastAsia="en-US"/>
        </w:rPr>
        <w:t xml:space="preserve"> </w:t>
      </w:r>
    </w:p>
    <w:p w:rsidR="000560E3" w:rsidRDefault="00092309" w:rsidP="000560E3">
      <w:pPr>
        <w:widowControl w:val="0"/>
        <w:tabs>
          <w:tab w:val="left" w:pos="709"/>
        </w:tabs>
        <w:jc w:val="both"/>
      </w:pPr>
      <w:r>
        <w:t xml:space="preserve">           3. Контроль за исполнением настоящего постановления возложить на секретаря территориальной избирательной комиссии </w:t>
      </w:r>
      <w:r w:rsidR="00781D06">
        <w:t>Лебедянского</w:t>
      </w:r>
      <w:r w:rsidR="000560E3">
        <w:t xml:space="preserve"> </w:t>
      </w:r>
      <w:r>
        <w:t xml:space="preserve">района </w:t>
      </w:r>
      <w:r w:rsidR="00781D06">
        <w:t>Матвееву</w:t>
      </w:r>
      <w:r w:rsidR="000560E3">
        <w:t xml:space="preserve"> Е.Н.</w:t>
      </w:r>
    </w:p>
    <w:p w:rsidR="000560E3" w:rsidRDefault="000560E3" w:rsidP="000560E3">
      <w:pPr>
        <w:widowControl w:val="0"/>
        <w:tabs>
          <w:tab w:val="left" w:pos="709"/>
        </w:tabs>
        <w:jc w:val="both"/>
        <w:rPr>
          <w:bCs/>
          <w:sz w:val="20"/>
          <w:szCs w:val="24"/>
        </w:rPr>
      </w:pPr>
    </w:p>
    <w:p w:rsidR="000560E3" w:rsidRDefault="000560E3" w:rsidP="000560E3">
      <w:pPr>
        <w:widowControl w:val="0"/>
        <w:tabs>
          <w:tab w:val="left" w:pos="709"/>
        </w:tabs>
        <w:jc w:val="both"/>
        <w:rPr>
          <w:bCs/>
          <w:sz w:val="20"/>
          <w:szCs w:val="24"/>
        </w:rPr>
      </w:pPr>
    </w:p>
    <w:p w:rsidR="000560E3" w:rsidRPr="003B1E0D" w:rsidRDefault="003B1E0D" w:rsidP="000560E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1E0D"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p w:rsidR="000560E3" w:rsidRDefault="000560E3" w:rsidP="000560E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</w:p>
    <w:p w:rsidR="000560E3" w:rsidRDefault="00781D06" w:rsidP="000560E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 Лебедянского</w:t>
      </w:r>
      <w:r w:rsidR="000560E3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0560E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Гончарова О.В.</w:t>
      </w:r>
    </w:p>
    <w:p w:rsidR="000560E3" w:rsidRDefault="000560E3" w:rsidP="000560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60E3" w:rsidRDefault="000560E3" w:rsidP="000560E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3B1E0D">
        <w:rPr>
          <w:rFonts w:ascii="Times New Roman" w:hAnsi="Times New Roman" w:cs="Times New Roman"/>
          <w:b/>
          <w:sz w:val="28"/>
          <w:szCs w:val="28"/>
        </w:rPr>
        <w:t>екретарь</w:t>
      </w:r>
    </w:p>
    <w:p w:rsidR="000560E3" w:rsidRDefault="000560E3" w:rsidP="000560E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</w:p>
    <w:p w:rsidR="000560E3" w:rsidRPr="00BC01CE" w:rsidRDefault="00781D06" w:rsidP="000560E3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комиссии Лебедянского</w:t>
      </w:r>
      <w:r w:rsidR="000560E3" w:rsidRPr="00BC01CE">
        <w:rPr>
          <w:b/>
        </w:rPr>
        <w:t xml:space="preserve"> района</w:t>
      </w:r>
      <w:r w:rsidR="000560E3" w:rsidRPr="00BC01CE">
        <w:t xml:space="preserve">                                       </w:t>
      </w:r>
      <w:r>
        <w:rPr>
          <w:b/>
        </w:rPr>
        <w:t xml:space="preserve"> Матвеева Е.Н.</w:t>
      </w:r>
    </w:p>
    <w:p w:rsidR="000560E3" w:rsidRPr="000A5C0E" w:rsidRDefault="000560E3" w:rsidP="000560E3">
      <w:pPr>
        <w:spacing w:after="160" w:line="259" w:lineRule="auto"/>
        <w:sectPr w:rsidR="000560E3" w:rsidRPr="000A5C0E" w:rsidSect="00802453">
          <w:pgSz w:w="11906" w:h="16838" w:code="9"/>
          <w:pgMar w:top="568" w:right="567" w:bottom="567" w:left="1134" w:header="709" w:footer="709" w:gutter="0"/>
          <w:cols w:space="708"/>
          <w:docGrid w:linePitch="360"/>
        </w:sectPr>
      </w:pPr>
    </w:p>
    <w:p w:rsidR="00885F36" w:rsidRDefault="00092309">
      <w:pPr>
        <w:ind w:left="6372" w:hanging="560"/>
        <w:rPr>
          <w:bCs/>
          <w:sz w:val="20"/>
          <w:szCs w:val="20"/>
        </w:rPr>
      </w:pPr>
      <w:r>
        <w:rPr>
          <w:bCs/>
          <w:sz w:val="20"/>
          <w:szCs w:val="24"/>
        </w:rPr>
        <w:lastRenderedPageBreak/>
        <w:t xml:space="preserve">           </w:t>
      </w:r>
      <w:bookmarkStart w:id="2" w:name="_Hlk503957590"/>
      <w:r>
        <w:rPr>
          <w:bCs/>
          <w:sz w:val="20"/>
          <w:szCs w:val="20"/>
        </w:rPr>
        <w:t>Приложение</w:t>
      </w:r>
    </w:p>
    <w:p w:rsidR="00885F36" w:rsidRDefault="00092309">
      <w:pPr>
        <w:ind w:left="6372" w:firstLine="7"/>
        <w:rPr>
          <w:bCs/>
          <w:sz w:val="20"/>
          <w:szCs w:val="20"/>
        </w:rPr>
      </w:pPr>
      <w:r>
        <w:rPr>
          <w:bCs/>
          <w:sz w:val="20"/>
          <w:szCs w:val="20"/>
        </w:rPr>
        <w:t>к постановлению территориальной</w:t>
      </w:r>
    </w:p>
    <w:p w:rsidR="00885F36" w:rsidRDefault="00092309">
      <w:pPr>
        <w:ind w:left="6372" w:firstLine="7"/>
        <w:rPr>
          <w:bCs/>
          <w:sz w:val="20"/>
          <w:szCs w:val="20"/>
        </w:rPr>
      </w:pPr>
      <w:r>
        <w:rPr>
          <w:bCs/>
          <w:sz w:val="20"/>
          <w:szCs w:val="20"/>
        </w:rPr>
        <w:t>избирательной комиссии</w:t>
      </w:r>
      <w:r w:rsidR="00781D06">
        <w:rPr>
          <w:bCs/>
          <w:sz w:val="20"/>
          <w:szCs w:val="20"/>
        </w:rPr>
        <w:t xml:space="preserve"> Лебедянского</w:t>
      </w:r>
    </w:p>
    <w:p w:rsidR="00885F36" w:rsidRDefault="00092309">
      <w:pPr>
        <w:ind w:left="6372" w:firstLine="7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от </w:t>
      </w:r>
      <w:r w:rsidR="008C7A20">
        <w:rPr>
          <w:bCs/>
          <w:sz w:val="20"/>
          <w:szCs w:val="20"/>
        </w:rPr>
        <w:t xml:space="preserve">30 </w:t>
      </w:r>
      <w:r w:rsidR="000560E3">
        <w:rPr>
          <w:bCs/>
          <w:sz w:val="20"/>
          <w:szCs w:val="20"/>
        </w:rPr>
        <w:t>августа</w:t>
      </w:r>
      <w:r>
        <w:rPr>
          <w:bCs/>
          <w:sz w:val="20"/>
          <w:szCs w:val="20"/>
        </w:rPr>
        <w:t xml:space="preserve"> 20</w:t>
      </w:r>
      <w:r w:rsidR="000560E3">
        <w:rPr>
          <w:bCs/>
          <w:sz w:val="20"/>
          <w:szCs w:val="20"/>
        </w:rPr>
        <w:t>24</w:t>
      </w:r>
      <w:r w:rsidR="00781D06">
        <w:rPr>
          <w:bCs/>
          <w:sz w:val="20"/>
          <w:szCs w:val="20"/>
        </w:rPr>
        <w:t xml:space="preserve"> года № </w:t>
      </w:r>
      <w:r w:rsidR="00B00260">
        <w:rPr>
          <w:bCs/>
          <w:sz w:val="20"/>
          <w:szCs w:val="20"/>
        </w:rPr>
        <w:t xml:space="preserve"> 91</w:t>
      </w:r>
      <w:r w:rsidR="00781D06">
        <w:rPr>
          <w:bCs/>
          <w:sz w:val="20"/>
          <w:szCs w:val="20"/>
        </w:rPr>
        <w:t>/</w:t>
      </w:r>
      <w:r w:rsidR="00093AAD">
        <w:rPr>
          <w:bCs/>
          <w:sz w:val="20"/>
          <w:szCs w:val="20"/>
        </w:rPr>
        <w:t>576</w:t>
      </w:r>
      <w:r w:rsidR="00781D06">
        <w:rPr>
          <w:bCs/>
          <w:sz w:val="20"/>
          <w:szCs w:val="20"/>
        </w:rPr>
        <w:t xml:space="preserve">  </w:t>
      </w:r>
    </w:p>
    <w:bookmarkEnd w:id="2"/>
    <w:p w:rsidR="00885F36" w:rsidRDefault="00885F36">
      <w:pPr>
        <w:rPr>
          <w:b/>
          <w:bCs/>
          <w:sz w:val="16"/>
          <w:szCs w:val="16"/>
        </w:rPr>
      </w:pPr>
    </w:p>
    <w:p w:rsidR="00885F36" w:rsidRDefault="00885F36">
      <w:pPr>
        <w:ind w:firstLine="709"/>
        <w:rPr>
          <w:b/>
          <w:bCs/>
          <w:sz w:val="16"/>
          <w:szCs w:val="16"/>
        </w:rPr>
      </w:pPr>
    </w:p>
    <w:p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Распределение избирательных бюллетеней для голосования </w:t>
      </w:r>
    </w:p>
    <w:p w:rsidR="00C75424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на </w:t>
      </w:r>
      <w:r w:rsidR="00093AAD">
        <w:rPr>
          <w:rFonts w:ascii="Times New Roman CYR" w:hAnsi="Times New Roman CYR" w:cs="Times New Roman CYR"/>
          <w:b/>
          <w:bCs/>
        </w:rPr>
        <w:t xml:space="preserve">дополнительных </w:t>
      </w:r>
      <w:r>
        <w:rPr>
          <w:rFonts w:ascii="Times New Roman CYR" w:hAnsi="Times New Roman CYR" w:cs="Times New Roman CYR"/>
          <w:b/>
          <w:bCs/>
        </w:rPr>
        <w:t>выбо</w:t>
      </w:r>
      <w:r w:rsidR="00093AAD">
        <w:rPr>
          <w:rFonts w:ascii="Times New Roman CYR" w:hAnsi="Times New Roman CYR" w:cs="Times New Roman CYR"/>
          <w:b/>
          <w:bCs/>
        </w:rPr>
        <w:t xml:space="preserve">рах </w:t>
      </w:r>
      <w:r w:rsidR="0054537C">
        <w:rPr>
          <w:rFonts w:ascii="Times New Roman CYR" w:hAnsi="Times New Roman CYR" w:cs="Times New Roman CYR"/>
          <w:b/>
          <w:bCs/>
        </w:rPr>
        <w:t>депутата Совета депутатов городского поселения город Лебедянь Лебедянского муниципального района Липецкой области Российской Федерации четвёртого созыва по одномандатному</w:t>
      </w:r>
      <w:r w:rsidR="00C75424">
        <w:rPr>
          <w:rFonts w:ascii="Times New Roman CYR" w:hAnsi="Times New Roman CYR" w:cs="Times New Roman CYR"/>
          <w:b/>
          <w:bCs/>
        </w:rPr>
        <w:t xml:space="preserve"> избирательному округу № 4</w:t>
      </w:r>
    </w:p>
    <w:p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 </w:t>
      </w:r>
      <w:r w:rsidR="004F7833">
        <w:rPr>
          <w:rFonts w:ascii="Times New Roman CYR" w:hAnsi="Times New Roman CYR" w:cs="Times New Roman CYR"/>
          <w:b/>
          <w:bCs/>
        </w:rPr>
        <w:t>8 сентября 2024 года</w:t>
      </w:r>
      <w:r>
        <w:rPr>
          <w:rFonts w:ascii="Times New Roman CYR" w:hAnsi="Times New Roman CYR" w:cs="Times New Roman CYR"/>
          <w:b/>
          <w:bCs/>
        </w:rPr>
        <w:t xml:space="preserve">, </w:t>
      </w:r>
    </w:p>
    <w:p w:rsidR="00885F36" w:rsidRDefault="00093AAD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передаваемых участковой избирательной комиссии</w:t>
      </w:r>
      <w:r w:rsidR="00092309">
        <w:rPr>
          <w:rFonts w:ascii="Times New Roman CYR" w:hAnsi="Times New Roman CYR" w:cs="Times New Roman CYR"/>
          <w:b/>
          <w:bCs/>
        </w:rPr>
        <w:t xml:space="preserve"> </w:t>
      </w:r>
    </w:p>
    <w:p w:rsidR="00885F36" w:rsidRDefault="00093AAD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избирательного участка </w:t>
      </w:r>
      <w:r w:rsidR="00092309">
        <w:rPr>
          <w:rFonts w:ascii="Times New Roman CYR" w:hAnsi="Times New Roman CYR" w:cs="Times New Roman CYR"/>
          <w:b/>
          <w:bCs/>
        </w:rPr>
        <w:t xml:space="preserve"> №</w:t>
      </w:r>
      <w:r>
        <w:rPr>
          <w:rFonts w:ascii="Times New Roman CYR" w:hAnsi="Times New Roman CYR" w:cs="Times New Roman CYR"/>
          <w:b/>
          <w:bCs/>
        </w:rPr>
        <w:t xml:space="preserve"> 12-03</w:t>
      </w:r>
    </w:p>
    <w:p w:rsidR="000560E3" w:rsidRDefault="000560E3" w:rsidP="000560E3">
      <w:pPr>
        <w:rPr>
          <w:b/>
          <w:bCs/>
          <w:sz w:val="16"/>
          <w:szCs w:val="16"/>
        </w:rPr>
      </w:pPr>
    </w:p>
    <w:p w:rsidR="000560E3" w:rsidRDefault="000560E3" w:rsidP="000560E3">
      <w:pPr>
        <w:rPr>
          <w:b/>
          <w:bCs/>
          <w:sz w:val="16"/>
          <w:szCs w:val="16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3969"/>
        <w:gridCol w:w="3544"/>
      </w:tblGrid>
      <w:tr w:rsidR="000560E3" w:rsidRPr="006E02FC" w:rsidTr="00DC3AD4">
        <w:trPr>
          <w:trHeight w:val="1609"/>
        </w:trPr>
        <w:tc>
          <w:tcPr>
            <w:tcW w:w="2127" w:type="dxa"/>
            <w:vAlign w:val="center"/>
          </w:tcPr>
          <w:p w:rsidR="000560E3" w:rsidRPr="006E02FC" w:rsidRDefault="000560E3" w:rsidP="00DC3AD4">
            <w:pPr>
              <w:rPr>
                <w:b/>
                <w:sz w:val="22"/>
                <w:szCs w:val="22"/>
              </w:rPr>
            </w:pPr>
            <w:r w:rsidRPr="006E02FC">
              <w:rPr>
                <w:b/>
                <w:sz w:val="22"/>
                <w:szCs w:val="22"/>
              </w:rPr>
              <w:t>Номер избирательного участка</w:t>
            </w:r>
          </w:p>
        </w:tc>
        <w:tc>
          <w:tcPr>
            <w:tcW w:w="3969" w:type="dxa"/>
            <w:vAlign w:val="center"/>
          </w:tcPr>
          <w:p w:rsidR="000560E3" w:rsidRPr="006E02FC" w:rsidRDefault="000560E3" w:rsidP="00DC3AD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1"/>
              </w:rPr>
              <w:t>Число</w:t>
            </w:r>
            <w:r w:rsidRPr="006E6BC9">
              <w:rPr>
                <w:b/>
                <w:sz w:val="22"/>
                <w:szCs w:val="21"/>
              </w:rPr>
              <w:t xml:space="preserve"> избирателей</w:t>
            </w:r>
            <w:r w:rsidRPr="006E6BC9">
              <w:rPr>
                <w:b/>
                <w:sz w:val="22"/>
                <w:szCs w:val="21"/>
              </w:rPr>
              <w:br/>
              <w:t xml:space="preserve"> </w:t>
            </w:r>
          </w:p>
        </w:tc>
        <w:tc>
          <w:tcPr>
            <w:tcW w:w="3544" w:type="dxa"/>
            <w:vAlign w:val="center"/>
          </w:tcPr>
          <w:p w:rsidR="000560E3" w:rsidRPr="006E02FC" w:rsidRDefault="000560E3" w:rsidP="00DC3AD4">
            <w:pPr>
              <w:rPr>
                <w:b/>
                <w:sz w:val="22"/>
                <w:szCs w:val="22"/>
              </w:rPr>
            </w:pPr>
            <w:r w:rsidRPr="006E02FC">
              <w:rPr>
                <w:b/>
                <w:sz w:val="22"/>
                <w:szCs w:val="22"/>
              </w:rPr>
              <w:t>Количество избирательных бюллетеней</w:t>
            </w:r>
          </w:p>
          <w:p w:rsidR="000560E3" w:rsidRPr="006E02FC" w:rsidRDefault="000560E3" w:rsidP="00DC3AD4">
            <w:pPr>
              <w:rPr>
                <w:b/>
                <w:sz w:val="22"/>
                <w:szCs w:val="22"/>
              </w:rPr>
            </w:pP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093AAD">
              <w:t>-03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093AAD" w:rsidP="00DC3AD4">
            <w:pPr>
              <w:rPr>
                <w:color w:val="000000"/>
              </w:rPr>
            </w:pPr>
            <w:r>
              <w:rPr>
                <w:color w:val="000000"/>
              </w:rPr>
              <w:t>1058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093AAD" w:rsidP="00DC3AD4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0560E3" w:rsidP="00DC3AD4">
            <w:pPr>
              <w:ind w:firstLine="720"/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0560E3" w:rsidRPr="008C7A20" w:rsidRDefault="000560E3" w:rsidP="00DC3AD4">
            <w:pPr>
              <w:rPr>
                <w:color w:val="000000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0560E3" w:rsidP="00DC3AD4">
            <w:pPr>
              <w:rPr>
                <w:color w:val="000000"/>
              </w:rPr>
            </w:pPr>
          </w:p>
        </w:tc>
      </w:tr>
      <w:tr w:rsidR="00EC45A0" w:rsidRPr="006E02FC" w:rsidTr="00DC3AD4">
        <w:trPr>
          <w:trHeight w:val="279"/>
        </w:trPr>
        <w:tc>
          <w:tcPr>
            <w:tcW w:w="2127" w:type="dxa"/>
          </w:tcPr>
          <w:p w:rsidR="00EC45A0" w:rsidRPr="00AB5BAD" w:rsidRDefault="00EC45A0" w:rsidP="00DC3AD4">
            <w:pPr>
              <w:jc w:val="both"/>
              <w:rPr>
                <w:b/>
              </w:rPr>
            </w:pPr>
            <w:r>
              <w:rPr>
                <w:b/>
              </w:rPr>
              <w:t>Выдано УИК</w:t>
            </w:r>
          </w:p>
        </w:tc>
        <w:tc>
          <w:tcPr>
            <w:tcW w:w="3969" w:type="dxa"/>
            <w:shd w:val="clear" w:color="auto" w:fill="auto"/>
          </w:tcPr>
          <w:p w:rsidR="00EC45A0" w:rsidRDefault="00EC45A0" w:rsidP="008C7A20">
            <w:pPr>
              <w:ind w:firstLine="720"/>
              <w:jc w:val="both"/>
              <w:rPr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EC45A0" w:rsidRDefault="00EC45A0" w:rsidP="00EC45A0">
            <w:pPr>
              <w:ind w:firstLine="34"/>
              <w:rPr>
                <w:b/>
              </w:rPr>
            </w:pPr>
            <w:r>
              <w:rPr>
                <w:b/>
              </w:rPr>
              <w:t>800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AB5BAD" w:rsidRDefault="000560E3" w:rsidP="00DC3AD4">
            <w:pPr>
              <w:jc w:val="both"/>
              <w:rPr>
                <w:b/>
              </w:rPr>
            </w:pPr>
            <w:r w:rsidRPr="00AB5BAD">
              <w:rPr>
                <w:b/>
              </w:rPr>
              <w:t>Резерв в ТИК</w:t>
            </w:r>
            <w:r>
              <w:rPr>
                <w:b/>
              </w:rPr>
              <w:t xml:space="preserve">  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8C7A20" w:rsidP="008C7A20">
            <w:pPr>
              <w:ind w:firstLine="720"/>
              <w:jc w:val="both"/>
              <w:rPr>
                <w:b/>
              </w:rPr>
            </w:pPr>
            <w:r>
              <w:rPr>
                <w:b/>
              </w:rPr>
              <w:t xml:space="preserve">                </w:t>
            </w:r>
          </w:p>
        </w:tc>
        <w:tc>
          <w:tcPr>
            <w:tcW w:w="3544" w:type="dxa"/>
            <w:shd w:val="clear" w:color="auto" w:fill="auto"/>
          </w:tcPr>
          <w:p w:rsidR="000560E3" w:rsidRPr="002E646B" w:rsidRDefault="0054537C" w:rsidP="0054537C">
            <w:pPr>
              <w:ind w:firstLine="720"/>
              <w:jc w:val="both"/>
              <w:rPr>
                <w:b/>
              </w:rPr>
            </w:pPr>
            <w:r>
              <w:rPr>
                <w:b/>
              </w:rPr>
              <w:t xml:space="preserve">          250</w:t>
            </w:r>
          </w:p>
        </w:tc>
      </w:tr>
      <w:tr w:rsidR="000560E3" w:rsidRPr="006E02FC" w:rsidTr="00DC3AD4">
        <w:trPr>
          <w:trHeight w:val="290"/>
        </w:trPr>
        <w:tc>
          <w:tcPr>
            <w:tcW w:w="2127" w:type="dxa"/>
          </w:tcPr>
          <w:p w:rsidR="000560E3" w:rsidRPr="006E02FC" w:rsidRDefault="000560E3" w:rsidP="00DC3AD4">
            <w:r w:rsidRPr="006E02FC">
              <w:rPr>
                <w:b/>
              </w:rPr>
              <w:t>Итого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0560E3" w:rsidP="00DC3AD4">
            <w:pPr>
              <w:rPr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0560E3" w:rsidRPr="002E646B" w:rsidRDefault="00EC45A0" w:rsidP="00EC45A0">
            <w:pPr>
              <w:rPr>
                <w:b/>
              </w:rPr>
            </w:pPr>
            <w:r>
              <w:rPr>
                <w:b/>
              </w:rPr>
              <w:t>1050</w:t>
            </w:r>
          </w:p>
        </w:tc>
      </w:tr>
    </w:tbl>
    <w:p w:rsidR="000560E3" w:rsidRDefault="000560E3" w:rsidP="000560E3">
      <w:pPr>
        <w:rPr>
          <w:b/>
          <w:bCs/>
          <w:sz w:val="16"/>
          <w:szCs w:val="16"/>
        </w:rPr>
      </w:pPr>
    </w:p>
    <w:p w:rsidR="000560E3" w:rsidRDefault="000560E3">
      <w:pPr>
        <w:rPr>
          <w:rFonts w:ascii="Times New Roman CYR" w:hAnsi="Times New Roman CYR" w:cs="Times New Roman CYR"/>
          <w:b/>
          <w:bCs/>
        </w:rPr>
      </w:pPr>
    </w:p>
    <w:p w:rsidR="00885F36" w:rsidRDefault="00885F36">
      <w:pPr>
        <w:rPr>
          <w:b/>
          <w:bCs/>
          <w:sz w:val="16"/>
          <w:szCs w:val="16"/>
        </w:rPr>
      </w:pPr>
    </w:p>
    <w:p w:rsidR="00885F36" w:rsidRDefault="00885F36">
      <w:pPr>
        <w:rPr>
          <w:b/>
          <w:bCs/>
          <w:sz w:val="16"/>
          <w:szCs w:val="16"/>
        </w:rPr>
      </w:pPr>
    </w:p>
    <w:p w:rsidR="00885F36" w:rsidRDefault="00885F36">
      <w:pPr>
        <w:rPr>
          <w:b/>
          <w:bCs/>
          <w:sz w:val="16"/>
          <w:szCs w:val="16"/>
        </w:rPr>
      </w:pPr>
    </w:p>
    <w:sectPr w:rsidR="00885F36" w:rsidSect="00C06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66C" w:rsidRDefault="0073266C">
      <w:r>
        <w:separator/>
      </w:r>
    </w:p>
  </w:endnote>
  <w:endnote w:type="continuationSeparator" w:id="0">
    <w:p w:rsidR="0073266C" w:rsidRDefault="007326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66C" w:rsidRDefault="0073266C">
      <w:r>
        <w:separator/>
      </w:r>
    </w:p>
  </w:footnote>
  <w:footnote w:type="continuationSeparator" w:id="0">
    <w:p w:rsidR="0073266C" w:rsidRDefault="007326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5F08"/>
    <w:rsid w:val="00051950"/>
    <w:rsid w:val="000560E3"/>
    <w:rsid w:val="00092309"/>
    <w:rsid w:val="00093AAD"/>
    <w:rsid w:val="00153BC8"/>
    <w:rsid w:val="001A30AC"/>
    <w:rsid w:val="001E5010"/>
    <w:rsid w:val="00262081"/>
    <w:rsid w:val="003B1E0D"/>
    <w:rsid w:val="004E2C15"/>
    <w:rsid w:val="004F7833"/>
    <w:rsid w:val="00500594"/>
    <w:rsid w:val="00540268"/>
    <w:rsid w:val="0054537C"/>
    <w:rsid w:val="00613ECF"/>
    <w:rsid w:val="00684D48"/>
    <w:rsid w:val="006A2FC0"/>
    <w:rsid w:val="00707914"/>
    <w:rsid w:val="007161E2"/>
    <w:rsid w:val="0073266C"/>
    <w:rsid w:val="00752480"/>
    <w:rsid w:val="00781D06"/>
    <w:rsid w:val="00885F36"/>
    <w:rsid w:val="008C780E"/>
    <w:rsid w:val="008C7A20"/>
    <w:rsid w:val="00922033"/>
    <w:rsid w:val="00923968"/>
    <w:rsid w:val="00AD7A58"/>
    <w:rsid w:val="00AF6ADC"/>
    <w:rsid w:val="00B00260"/>
    <w:rsid w:val="00B0373D"/>
    <w:rsid w:val="00B87FDD"/>
    <w:rsid w:val="00BB2A7D"/>
    <w:rsid w:val="00BD686C"/>
    <w:rsid w:val="00C06BD7"/>
    <w:rsid w:val="00C75424"/>
    <w:rsid w:val="00C86CA1"/>
    <w:rsid w:val="00CC3D54"/>
    <w:rsid w:val="00CC746E"/>
    <w:rsid w:val="00D15028"/>
    <w:rsid w:val="00D35061"/>
    <w:rsid w:val="00D502E1"/>
    <w:rsid w:val="00D64F02"/>
    <w:rsid w:val="00D7273F"/>
    <w:rsid w:val="00E64A53"/>
    <w:rsid w:val="00E869D2"/>
    <w:rsid w:val="00EC45A0"/>
    <w:rsid w:val="00ED511C"/>
    <w:rsid w:val="00EE5F08"/>
    <w:rsid w:val="00FB3457"/>
    <w:rsid w:val="04F27422"/>
    <w:rsid w:val="79CA5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BD7"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0560E3"/>
    <w:pPr>
      <w:keepNext/>
      <w:ind w:firstLine="567"/>
      <w:jc w:val="left"/>
      <w:outlineLvl w:val="0"/>
    </w:pPr>
    <w:rPr>
      <w:b/>
      <w:bCs/>
      <w:sz w:val="26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3B1E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0E3"/>
    <w:rPr>
      <w:rFonts w:ascii="Times New Roman" w:eastAsia="Times New Roman" w:hAnsi="Times New Roman" w:cs="Times New Roman"/>
      <w:b/>
      <w:bCs/>
      <w:sz w:val="26"/>
      <w:szCs w:val="24"/>
    </w:rPr>
  </w:style>
  <w:style w:type="paragraph" w:customStyle="1" w:styleId="ConsPlusNonformat">
    <w:name w:val="ConsPlusNonformat"/>
    <w:rsid w:val="000560E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8C780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780E"/>
    <w:rPr>
      <w:rFonts w:ascii="Segoe UI" w:eastAsia="Times New Roman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3B1E0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69BD7-BA62-481D-A6A2-E09E4E05B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user01</cp:lastModifiedBy>
  <cp:revision>8</cp:revision>
  <cp:lastPrinted>2024-09-06T15:27:00Z</cp:lastPrinted>
  <dcterms:created xsi:type="dcterms:W3CDTF">2024-09-02T12:31:00Z</dcterms:created>
  <dcterms:modified xsi:type="dcterms:W3CDTF">2024-09-06T15:27:00Z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2AC8E1FB90CB4FD19B688EC519115F57_12</vt:lpwstr>
  </property>
</Properties>
</file>