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EDD" w:rsidRDefault="002A4D30" w:rsidP="00A20F17">
      <w:pPr>
        <w:ind w:left="963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2A4D30" w:rsidRDefault="002A4D30" w:rsidP="00A20F17">
      <w:pPr>
        <w:ind w:left="963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A20F17">
        <w:rPr>
          <w:sz w:val="20"/>
          <w:szCs w:val="20"/>
        </w:rPr>
        <w:t>постановлению</w:t>
      </w:r>
      <w:r>
        <w:rPr>
          <w:sz w:val="20"/>
          <w:szCs w:val="20"/>
        </w:rPr>
        <w:t xml:space="preserve"> </w:t>
      </w:r>
      <w:r w:rsidR="00A20F17">
        <w:rPr>
          <w:sz w:val="20"/>
          <w:szCs w:val="20"/>
        </w:rPr>
        <w:t>территориальной</w:t>
      </w:r>
    </w:p>
    <w:p w:rsidR="002A4D30" w:rsidRDefault="002A4D30" w:rsidP="00A20F17">
      <w:pPr>
        <w:ind w:left="963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избирательной комиссии </w:t>
      </w:r>
      <w:r w:rsidR="00A20F17">
        <w:rPr>
          <w:sz w:val="20"/>
          <w:szCs w:val="20"/>
        </w:rPr>
        <w:t>Ле</w:t>
      </w:r>
      <w:r w:rsidR="003A6B0D">
        <w:rPr>
          <w:sz w:val="20"/>
          <w:szCs w:val="20"/>
        </w:rPr>
        <w:t xml:space="preserve">бедянского </w:t>
      </w:r>
      <w:r w:rsidR="00A20F17">
        <w:rPr>
          <w:sz w:val="20"/>
          <w:szCs w:val="20"/>
        </w:rPr>
        <w:t>района</w:t>
      </w:r>
    </w:p>
    <w:p w:rsidR="002A4D30" w:rsidRPr="00744465" w:rsidRDefault="002A4D30" w:rsidP="00A20F17">
      <w:pPr>
        <w:ind w:left="9639"/>
        <w:jc w:val="center"/>
        <w:rPr>
          <w:sz w:val="20"/>
          <w:szCs w:val="20"/>
        </w:rPr>
      </w:pPr>
      <w:r>
        <w:rPr>
          <w:sz w:val="20"/>
          <w:szCs w:val="20"/>
        </w:rPr>
        <w:t>от</w:t>
      </w:r>
      <w:r w:rsidR="00591EDD">
        <w:rPr>
          <w:sz w:val="20"/>
          <w:szCs w:val="20"/>
        </w:rPr>
        <w:t xml:space="preserve"> </w:t>
      </w:r>
      <w:r w:rsidR="00391D0E">
        <w:rPr>
          <w:sz w:val="20"/>
          <w:szCs w:val="20"/>
        </w:rPr>
        <w:t>19</w:t>
      </w:r>
      <w:r w:rsidR="001732D7">
        <w:rPr>
          <w:sz w:val="20"/>
          <w:szCs w:val="20"/>
        </w:rPr>
        <w:t xml:space="preserve"> июня</w:t>
      </w:r>
      <w:r>
        <w:rPr>
          <w:sz w:val="20"/>
          <w:szCs w:val="20"/>
        </w:rPr>
        <w:t xml:space="preserve"> 20</w:t>
      </w:r>
      <w:r w:rsidR="00E3117E">
        <w:rPr>
          <w:sz w:val="20"/>
          <w:szCs w:val="20"/>
        </w:rPr>
        <w:t>2</w:t>
      </w:r>
      <w:r w:rsidR="009568B0">
        <w:rPr>
          <w:sz w:val="20"/>
          <w:szCs w:val="20"/>
        </w:rPr>
        <w:t>4</w:t>
      </w:r>
      <w:r>
        <w:rPr>
          <w:sz w:val="20"/>
          <w:szCs w:val="20"/>
        </w:rPr>
        <w:t xml:space="preserve"> года № </w:t>
      </w:r>
      <w:r w:rsidR="00391D0E">
        <w:rPr>
          <w:sz w:val="20"/>
          <w:szCs w:val="20"/>
        </w:rPr>
        <w:t>83</w:t>
      </w:r>
      <w:r w:rsidR="001732D7">
        <w:rPr>
          <w:sz w:val="20"/>
          <w:szCs w:val="20"/>
        </w:rPr>
        <w:t>/</w:t>
      </w:r>
      <w:r w:rsidR="00391D0E">
        <w:rPr>
          <w:sz w:val="20"/>
          <w:szCs w:val="20"/>
        </w:rPr>
        <w:t>498</w:t>
      </w:r>
      <w:bookmarkStart w:id="0" w:name="_GoBack"/>
      <w:bookmarkEnd w:id="0"/>
    </w:p>
    <w:p w:rsidR="00224F47" w:rsidRDefault="00224F47" w:rsidP="00811F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center"/>
        <w:rPr>
          <w:b/>
          <w:sz w:val="28"/>
          <w:szCs w:val="28"/>
        </w:rPr>
      </w:pPr>
    </w:p>
    <w:p w:rsidR="00E3117E" w:rsidRDefault="00E3117E" w:rsidP="00E311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План-график </w:t>
      </w:r>
    </w:p>
    <w:p w:rsidR="009568B0" w:rsidRDefault="00E3117E" w:rsidP="0095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9568B0" w:rsidRPr="00EC09BD">
        <w:rPr>
          <w:b/>
          <w:sz w:val="28"/>
          <w:szCs w:val="28"/>
        </w:rPr>
        <w:t xml:space="preserve">проведения обучение членов участковых избирательных комиссий и резерва составов участковых избирательных комиссий </w:t>
      </w:r>
      <w:r w:rsidR="009568B0" w:rsidRPr="00182B8D">
        <w:rPr>
          <w:b/>
          <w:sz w:val="28"/>
          <w:szCs w:val="28"/>
        </w:rPr>
        <w:t>«</w:t>
      </w:r>
      <w:r w:rsidR="009568B0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9568B0">
        <w:rPr>
          <w:b/>
          <w:sz w:val="28"/>
          <w:szCs w:val="28"/>
        </w:rPr>
        <w:t>выборов Губернатора Липецкой области</w:t>
      </w:r>
      <w:r w:rsidR="009568B0" w:rsidRPr="00182B8D">
        <w:rPr>
          <w:b/>
          <w:sz w:val="28"/>
          <w:szCs w:val="28"/>
        </w:rPr>
        <w:t>»</w:t>
      </w:r>
    </w:p>
    <w:p w:rsidR="00E3117E" w:rsidRPr="00BA4B48" w:rsidRDefault="00E3117E" w:rsidP="0095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2A4D30" w:rsidRPr="002A4D30" w:rsidRDefault="002A4D30" w:rsidP="002A4D30"/>
    <w:tbl>
      <w:tblPr>
        <w:tblStyle w:val="a3"/>
        <w:tblW w:w="0" w:type="auto"/>
        <w:tblLook w:val="04A0"/>
      </w:tblPr>
      <w:tblGrid>
        <w:gridCol w:w="1092"/>
        <w:gridCol w:w="4403"/>
        <w:gridCol w:w="1984"/>
        <w:gridCol w:w="3463"/>
        <w:gridCol w:w="1881"/>
        <w:gridCol w:w="1963"/>
      </w:tblGrid>
      <w:tr w:rsidR="007D6B88" w:rsidTr="003A6B0D">
        <w:trPr>
          <w:cantSplit/>
        </w:trPr>
        <w:tc>
          <w:tcPr>
            <w:tcW w:w="1092" w:type="dxa"/>
            <w:vAlign w:val="center"/>
          </w:tcPr>
          <w:p w:rsidR="007D6B88" w:rsidRPr="00867F7C" w:rsidRDefault="007D6B88" w:rsidP="002A4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темы</w:t>
            </w:r>
          </w:p>
        </w:tc>
        <w:tc>
          <w:tcPr>
            <w:tcW w:w="4403" w:type="dxa"/>
            <w:vAlign w:val="center"/>
          </w:tcPr>
          <w:p w:rsidR="007D6B88" w:rsidRPr="00867F7C" w:rsidRDefault="007D6B88" w:rsidP="002A4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67F7C">
              <w:rPr>
                <w:b/>
                <w:bCs/>
              </w:rPr>
              <w:t>Наименование тем</w:t>
            </w:r>
          </w:p>
        </w:tc>
        <w:tc>
          <w:tcPr>
            <w:tcW w:w="1984" w:type="dxa"/>
            <w:vAlign w:val="center"/>
          </w:tcPr>
          <w:p w:rsidR="007D6B88" w:rsidRPr="007D6B88" w:rsidRDefault="007D6B88" w:rsidP="007D6B88">
            <w:pPr>
              <w:jc w:val="center"/>
              <w:rPr>
                <w:b/>
                <w:lang w:eastAsia="en-US"/>
              </w:rPr>
            </w:pPr>
            <w:r w:rsidRPr="007D6B88">
              <w:rPr>
                <w:b/>
              </w:rPr>
              <w:t>Дата</w:t>
            </w:r>
            <w:r>
              <w:rPr>
                <w:b/>
              </w:rPr>
              <w:t>,</w:t>
            </w:r>
            <w:r w:rsidRPr="007D6B88">
              <w:rPr>
                <w:b/>
              </w:rPr>
              <w:t xml:space="preserve"> время проведения</w:t>
            </w:r>
            <w:r>
              <w:rPr>
                <w:b/>
              </w:rPr>
              <w:t xml:space="preserve"> и ответственные</w:t>
            </w:r>
          </w:p>
        </w:tc>
        <w:tc>
          <w:tcPr>
            <w:tcW w:w="3463" w:type="dxa"/>
            <w:vAlign w:val="center"/>
          </w:tcPr>
          <w:p w:rsidR="007D6B88" w:rsidRPr="007D6B88" w:rsidRDefault="007D6B88">
            <w:pPr>
              <w:jc w:val="center"/>
              <w:rPr>
                <w:b/>
                <w:lang w:eastAsia="en-US"/>
              </w:rPr>
            </w:pPr>
            <w:r w:rsidRPr="007D6B88">
              <w:rPr>
                <w:b/>
              </w:rPr>
              <w:t>Место проведения</w:t>
            </w:r>
          </w:p>
        </w:tc>
        <w:tc>
          <w:tcPr>
            <w:tcW w:w="1881" w:type="dxa"/>
            <w:vAlign w:val="center"/>
          </w:tcPr>
          <w:p w:rsidR="007D6B88" w:rsidRPr="007D6B88" w:rsidRDefault="007D6B88">
            <w:pPr>
              <w:jc w:val="center"/>
              <w:rPr>
                <w:b/>
                <w:lang w:eastAsia="en-US"/>
              </w:rPr>
            </w:pPr>
            <w:r w:rsidRPr="007D6B88">
              <w:rPr>
                <w:b/>
              </w:rPr>
              <w:t>Категория обучаемых</w:t>
            </w:r>
          </w:p>
        </w:tc>
        <w:tc>
          <w:tcPr>
            <w:tcW w:w="1963" w:type="dxa"/>
          </w:tcPr>
          <w:p w:rsidR="007D6B88" w:rsidRPr="007D6B88" w:rsidRDefault="007D6B88">
            <w:pPr>
              <w:jc w:val="center"/>
              <w:rPr>
                <w:b/>
              </w:rPr>
            </w:pPr>
            <w:r w:rsidRPr="007D6B88">
              <w:rPr>
                <w:b/>
              </w:rPr>
              <w:t>Сроки проведения тестирования</w:t>
            </w:r>
          </w:p>
        </w:tc>
      </w:tr>
      <w:tr w:rsidR="007D6B88" w:rsidTr="003A6B0D">
        <w:trPr>
          <w:cantSplit/>
        </w:trPr>
        <w:tc>
          <w:tcPr>
            <w:tcW w:w="1092" w:type="dxa"/>
          </w:tcPr>
          <w:p w:rsidR="007D6B88" w:rsidRPr="00867F7C" w:rsidRDefault="007D6B88" w:rsidP="002A4D30">
            <w:pPr>
              <w:jc w:val="center"/>
              <w:rPr>
                <w:b/>
              </w:rPr>
            </w:pPr>
            <w:r w:rsidRPr="00867F7C">
              <w:rPr>
                <w:b/>
              </w:rPr>
              <w:t>1</w:t>
            </w:r>
          </w:p>
        </w:tc>
        <w:tc>
          <w:tcPr>
            <w:tcW w:w="4403" w:type="dxa"/>
          </w:tcPr>
          <w:p w:rsidR="007D6B88" w:rsidRPr="00867F7C" w:rsidRDefault="007D6B88" w:rsidP="002A4D30">
            <w:pPr>
              <w:jc w:val="center"/>
              <w:rPr>
                <w:b/>
              </w:rPr>
            </w:pPr>
            <w:r w:rsidRPr="00867F7C">
              <w:rPr>
                <w:b/>
              </w:rPr>
              <w:t>2</w:t>
            </w:r>
          </w:p>
        </w:tc>
        <w:tc>
          <w:tcPr>
            <w:tcW w:w="1984" w:type="dxa"/>
            <w:vAlign w:val="center"/>
          </w:tcPr>
          <w:p w:rsidR="007D6B88" w:rsidRPr="00867F7C" w:rsidRDefault="007D6B88" w:rsidP="002A4D30">
            <w:pPr>
              <w:jc w:val="center"/>
              <w:rPr>
                <w:b/>
              </w:rPr>
            </w:pPr>
            <w:r w:rsidRPr="00867F7C">
              <w:rPr>
                <w:b/>
              </w:rPr>
              <w:t>3</w:t>
            </w:r>
          </w:p>
        </w:tc>
        <w:tc>
          <w:tcPr>
            <w:tcW w:w="3463" w:type="dxa"/>
            <w:vAlign w:val="center"/>
          </w:tcPr>
          <w:p w:rsidR="007D6B88" w:rsidRPr="00867F7C" w:rsidRDefault="007D6B88" w:rsidP="002A4D30">
            <w:pPr>
              <w:jc w:val="center"/>
              <w:rPr>
                <w:b/>
              </w:rPr>
            </w:pPr>
            <w:r w:rsidRPr="00867F7C">
              <w:rPr>
                <w:b/>
              </w:rPr>
              <w:t>4</w:t>
            </w:r>
          </w:p>
        </w:tc>
        <w:tc>
          <w:tcPr>
            <w:tcW w:w="1881" w:type="dxa"/>
            <w:vAlign w:val="center"/>
          </w:tcPr>
          <w:p w:rsidR="007D6B88" w:rsidRPr="00867F7C" w:rsidRDefault="007D6B88" w:rsidP="002A4D3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63" w:type="dxa"/>
          </w:tcPr>
          <w:p w:rsidR="007D6B88" w:rsidRDefault="007D6B88" w:rsidP="002A4D30">
            <w:pPr>
              <w:jc w:val="center"/>
              <w:rPr>
                <w:b/>
              </w:rPr>
            </w:pP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E3117E">
            <w:pPr>
              <w:spacing w:line="276" w:lineRule="auto"/>
              <w:jc w:val="center"/>
              <w:rPr>
                <w:bCs/>
              </w:rPr>
            </w:pPr>
            <w:r w:rsidRPr="007D6B88">
              <w:rPr>
                <w:bCs/>
              </w:rPr>
              <w:t>1.</w:t>
            </w:r>
          </w:p>
        </w:tc>
        <w:tc>
          <w:tcPr>
            <w:tcW w:w="4403" w:type="dxa"/>
          </w:tcPr>
          <w:p w:rsidR="003A6B0D" w:rsidRPr="00DD375A" w:rsidRDefault="003A6B0D" w:rsidP="00E3117E">
            <w:pPr>
              <w:spacing w:line="276" w:lineRule="auto"/>
              <w:jc w:val="both"/>
            </w:pPr>
            <w:r w:rsidRPr="00D52BF2">
              <w:rPr>
                <w:bCs/>
                <w:sz w:val="24"/>
                <w:szCs w:val="24"/>
              </w:rPr>
              <w:t xml:space="preserve">Организация </w:t>
            </w:r>
            <w:r>
              <w:rPr>
                <w:bCs/>
                <w:sz w:val="24"/>
                <w:szCs w:val="24"/>
              </w:rPr>
              <w:t>деятельности</w:t>
            </w:r>
            <w:r w:rsidRPr="00D52BF2">
              <w:rPr>
                <w:bCs/>
                <w:sz w:val="24"/>
                <w:szCs w:val="24"/>
              </w:rPr>
              <w:t xml:space="preserve"> участковой избирательной комиссии. </w:t>
            </w:r>
            <w:r>
              <w:rPr>
                <w:bCs/>
                <w:sz w:val="24"/>
                <w:szCs w:val="24"/>
              </w:rPr>
              <w:t>Работа участковой избирательной комиссии по информированию избирателей</w:t>
            </w:r>
          </w:p>
        </w:tc>
        <w:tc>
          <w:tcPr>
            <w:tcW w:w="1984" w:type="dxa"/>
          </w:tcPr>
          <w:p w:rsidR="003A6B0D" w:rsidRPr="00DD375A" w:rsidRDefault="003A6B0D" w:rsidP="003A6B0D">
            <w:pPr>
              <w:spacing w:line="276" w:lineRule="auto"/>
              <w:jc w:val="center"/>
            </w:pPr>
            <w:r>
              <w:t>02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 xml:space="preserve">4 в 15.00 председатель ТИК Гончарова О.В., секретарь ТИК </w:t>
            </w:r>
            <w:r w:rsidR="003935A3">
              <w:t>Матвеева Е.Н.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E3117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4403" w:type="dxa"/>
          </w:tcPr>
          <w:p w:rsidR="003A6B0D" w:rsidRPr="00DD375A" w:rsidRDefault="003A6B0D" w:rsidP="00E3117E">
            <w:pPr>
              <w:spacing w:line="276" w:lineRule="auto"/>
              <w:jc w:val="both"/>
            </w:pPr>
            <w:r w:rsidRPr="00D52BF2">
              <w:rPr>
                <w:bCs/>
                <w:sz w:val="24"/>
                <w:szCs w:val="24"/>
              </w:rPr>
              <w:t xml:space="preserve">Организация </w:t>
            </w:r>
            <w:r>
              <w:rPr>
                <w:bCs/>
                <w:sz w:val="24"/>
                <w:szCs w:val="24"/>
              </w:rPr>
              <w:t>деятельности</w:t>
            </w:r>
            <w:r w:rsidRPr="00D52BF2">
              <w:rPr>
                <w:bCs/>
                <w:sz w:val="24"/>
                <w:szCs w:val="24"/>
              </w:rPr>
              <w:t xml:space="preserve"> участковой избирательной комиссии. </w:t>
            </w:r>
            <w:r>
              <w:rPr>
                <w:bCs/>
                <w:sz w:val="24"/>
                <w:szCs w:val="24"/>
              </w:rPr>
              <w:t>Работа участковой избирательной комиссии по информированию избирателей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03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</w:t>
            </w:r>
          </w:p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по </w:t>
            </w:r>
            <w:r>
              <w:t>07</w:t>
            </w:r>
            <w:r w:rsidRPr="00DD375A">
              <w:t>.0</w:t>
            </w:r>
            <w:r>
              <w:t>8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Помещения участковых избирательных комиссий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E3117E">
            <w:pPr>
              <w:spacing w:line="276" w:lineRule="auto"/>
              <w:jc w:val="center"/>
              <w:rPr>
                <w:bCs/>
              </w:rPr>
            </w:pPr>
            <w:r w:rsidRPr="007D6B88">
              <w:rPr>
                <w:bCs/>
              </w:rPr>
              <w:t>2.</w:t>
            </w:r>
          </w:p>
        </w:tc>
        <w:tc>
          <w:tcPr>
            <w:tcW w:w="4403" w:type="dxa"/>
          </w:tcPr>
          <w:p w:rsidR="003A6B0D" w:rsidRPr="00DD375A" w:rsidRDefault="003A6B0D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Открытость и гласность в деятельности участков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избирательн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комисси</w:t>
            </w:r>
            <w:r>
              <w:rPr>
                <w:bCs/>
                <w:sz w:val="24"/>
                <w:szCs w:val="24"/>
              </w:rPr>
              <w:t>и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>
              <w:t>02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 xml:space="preserve">4 в 15.00 председатель ТИК Гончарова О.В., секретарь ТИК </w:t>
            </w:r>
            <w:r w:rsidR="003935A3">
              <w:t>Матвеева Е.Н.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E3117E">
            <w:pPr>
              <w:spacing w:line="276" w:lineRule="auto"/>
              <w:jc w:val="center"/>
              <w:rPr>
                <w:bCs/>
              </w:rPr>
            </w:pPr>
            <w:r w:rsidRPr="007D6B88">
              <w:rPr>
                <w:bCs/>
              </w:rPr>
              <w:t>2.</w:t>
            </w:r>
          </w:p>
        </w:tc>
        <w:tc>
          <w:tcPr>
            <w:tcW w:w="4403" w:type="dxa"/>
          </w:tcPr>
          <w:p w:rsidR="003A6B0D" w:rsidRPr="00DD375A" w:rsidRDefault="003A6B0D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Открытость и гласность в деятельности участков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избирательн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комисси</w:t>
            </w:r>
            <w:r>
              <w:rPr>
                <w:bCs/>
                <w:sz w:val="24"/>
                <w:szCs w:val="24"/>
              </w:rPr>
              <w:t>и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03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</w:t>
            </w:r>
          </w:p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по </w:t>
            </w:r>
            <w:r>
              <w:t>07</w:t>
            </w:r>
            <w:r w:rsidRPr="00DD375A">
              <w:t>.0</w:t>
            </w:r>
            <w:r>
              <w:t>8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Помещения участковых избирательных комиссий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E3117E">
            <w:pPr>
              <w:jc w:val="center"/>
            </w:pPr>
            <w:r>
              <w:lastRenderedPageBreak/>
              <w:t>3</w:t>
            </w:r>
            <w:r w:rsidRPr="007D6B88">
              <w:t>.</w:t>
            </w:r>
          </w:p>
        </w:tc>
        <w:tc>
          <w:tcPr>
            <w:tcW w:w="4403" w:type="dxa"/>
          </w:tcPr>
          <w:p w:rsidR="003A6B0D" w:rsidRPr="00DD375A" w:rsidRDefault="003A6B0D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>
              <w:t>09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 xml:space="preserve">4 в 15.00 председатель ТИК Гончарова О.В., секретарь ТИК </w:t>
            </w:r>
            <w:r w:rsidR="003935A3">
              <w:t>Матвеева Е.Н.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E3117E">
            <w:pPr>
              <w:jc w:val="center"/>
            </w:pPr>
            <w:r>
              <w:t>3</w:t>
            </w:r>
            <w:r w:rsidRPr="007D6B88">
              <w:t>.</w:t>
            </w:r>
          </w:p>
        </w:tc>
        <w:tc>
          <w:tcPr>
            <w:tcW w:w="4403" w:type="dxa"/>
          </w:tcPr>
          <w:p w:rsidR="003A6B0D" w:rsidRPr="00DD375A" w:rsidRDefault="003A6B0D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10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</w:t>
            </w:r>
          </w:p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по </w:t>
            </w:r>
            <w:r>
              <w:t>14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Помещения участковых избирательных комиссий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E31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7D6B88">
              <w:rPr>
                <w:bCs/>
              </w:rPr>
              <w:t>4.</w:t>
            </w:r>
          </w:p>
        </w:tc>
        <w:tc>
          <w:tcPr>
            <w:tcW w:w="4403" w:type="dxa"/>
          </w:tcPr>
          <w:p w:rsidR="003A6B0D" w:rsidRPr="00DD375A" w:rsidRDefault="003A6B0D" w:rsidP="00E3117E">
            <w:pPr>
              <w:spacing w:line="276" w:lineRule="auto"/>
              <w:jc w:val="both"/>
              <w:rPr>
                <w:bCs/>
              </w:rPr>
            </w:pPr>
            <w:r w:rsidRPr="004C55CC">
              <w:rPr>
                <w:bCs/>
                <w:sz w:val="24"/>
                <w:szCs w:val="24"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>
              <w:t>09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 xml:space="preserve">4 в 15.00 председатель ТИК Гончарова О.В., секретарь ТИК </w:t>
            </w:r>
            <w:r w:rsidR="003935A3">
              <w:t>Матвеева Е.Н.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E31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7D6B88">
              <w:rPr>
                <w:bCs/>
              </w:rPr>
              <w:t>4.</w:t>
            </w:r>
          </w:p>
        </w:tc>
        <w:tc>
          <w:tcPr>
            <w:tcW w:w="4403" w:type="dxa"/>
          </w:tcPr>
          <w:p w:rsidR="003A6B0D" w:rsidRPr="00DD375A" w:rsidRDefault="003A6B0D" w:rsidP="00E3117E">
            <w:pPr>
              <w:spacing w:line="276" w:lineRule="auto"/>
              <w:jc w:val="both"/>
              <w:rPr>
                <w:bCs/>
              </w:rPr>
            </w:pPr>
            <w:r w:rsidRPr="004C55CC">
              <w:rPr>
                <w:bCs/>
                <w:sz w:val="24"/>
                <w:szCs w:val="24"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10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</w:t>
            </w:r>
          </w:p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по </w:t>
            </w:r>
            <w:r>
              <w:t>14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Помещения участковых избирательных комиссий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  <w:trHeight w:val="1281"/>
        </w:trPr>
        <w:tc>
          <w:tcPr>
            <w:tcW w:w="1092" w:type="dxa"/>
          </w:tcPr>
          <w:p w:rsidR="003A6B0D" w:rsidRPr="007D6B88" w:rsidRDefault="003A6B0D" w:rsidP="00E3117E">
            <w:pPr>
              <w:spacing w:line="276" w:lineRule="auto"/>
              <w:ind w:left="360"/>
              <w:jc w:val="both"/>
              <w:rPr>
                <w:bCs/>
              </w:rPr>
            </w:pPr>
            <w:r w:rsidRPr="007D6B88">
              <w:rPr>
                <w:bCs/>
              </w:rPr>
              <w:t>5.</w:t>
            </w:r>
          </w:p>
        </w:tc>
        <w:tc>
          <w:tcPr>
            <w:tcW w:w="4403" w:type="dxa"/>
          </w:tcPr>
          <w:p w:rsidR="003A6B0D" w:rsidRPr="00DD375A" w:rsidRDefault="003A6B0D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CD7511">
            <w:pPr>
              <w:spacing w:line="276" w:lineRule="auto"/>
              <w:jc w:val="center"/>
            </w:pPr>
            <w:r>
              <w:t>1</w:t>
            </w:r>
            <w:r w:rsidR="00CD7511">
              <w:t>6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 xml:space="preserve">4 в 15.00 председатель ТИК Гончарова О.В., секретарь ТИК </w:t>
            </w:r>
            <w:r w:rsidR="003935A3">
              <w:t>Матвеева Е.Н.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E3117E">
            <w:pPr>
              <w:spacing w:line="276" w:lineRule="auto"/>
              <w:ind w:left="360"/>
              <w:jc w:val="both"/>
              <w:rPr>
                <w:bCs/>
              </w:rPr>
            </w:pPr>
            <w:r w:rsidRPr="007D6B88">
              <w:rPr>
                <w:bCs/>
              </w:rPr>
              <w:t>5.</w:t>
            </w:r>
          </w:p>
        </w:tc>
        <w:tc>
          <w:tcPr>
            <w:tcW w:w="4403" w:type="dxa"/>
          </w:tcPr>
          <w:p w:rsidR="003A6B0D" w:rsidRPr="00DD375A" w:rsidRDefault="003A6B0D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1</w:t>
            </w:r>
            <w:r w:rsidR="00CD7511">
              <w:t>7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</w:t>
            </w:r>
          </w:p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по </w:t>
            </w:r>
            <w:r>
              <w:t>22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Помещения участковых избирательных комиссий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E3117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3A6B0D" w:rsidRPr="00DD375A" w:rsidRDefault="003A6B0D" w:rsidP="00D70F88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 xml:space="preserve">Работа </w:t>
            </w:r>
            <w:r>
              <w:rPr>
                <w:bCs/>
                <w:sz w:val="24"/>
                <w:szCs w:val="24"/>
              </w:rPr>
              <w:t>участковой избирательной комиссии</w:t>
            </w:r>
            <w:r w:rsidRPr="00D52BF2">
              <w:rPr>
                <w:bCs/>
                <w:sz w:val="24"/>
                <w:szCs w:val="24"/>
              </w:rPr>
              <w:t xml:space="preserve"> с момента начала осуществления избирательных действий до дня, предшествующего дню</w:t>
            </w:r>
            <w:r>
              <w:rPr>
                <w:bCs/>
                <w:sz w:val="24"/>
                <w:szCs w:val="24"/>
              </w:rPr>
              <w:t xml:space="preserve"> (первому дню)</w:t>
            </w:r>
            <w:r w:rsidRPr="00D52BF2">
              <w:rPr>
                <w:bCs/>
                <w:sz w:val="24"/>
                <w:szCs w:val="24"/>
              </w:rPr>
              <w:t xml:space="preserve"> голосования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CD7511">
            <w:pPr>
              <w:spacing w:line="276" w:lineRule="auto"/>
              <w:jc w:val="center"/>
            </w:pPr>
            <w:r>
              <w:t>1</w:t>
            </w:r>
            <w:r w:rsidR="00CD7511">
              <w:t>6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 xml:space="preserve">4 в 15.00 председатель ТИК Гончарова О.В., секретарь ТИК </w:t>
            </w:r>
            <w:r w:rsidR="003935A3">
              <w:t>Матвеева Е.Н.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E3117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3A6B0D" w:rsidRPr="00DD375A" w:rsidRDefault="003A6B0D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 xml:space="preserve">Работа </w:t>
            </w:r>
            <w:r>
              <w:rPr>
                <w:bCs/>
                <w:sz w:val="24"/>
                <w:szCs w:val="24"/>
              </w:rPr>
              <w:t>участковой избирательной комиссии</w:t>
            </w:r>
            <w:r w:rsidRPr="00D52BF2">
              <w:rPr>
                <w:bCs/>
                <w:sz w:val="24"/>
                <w:szCs w:val="24"/>
              </w:rPr>
              <w:t xml:space="preserve"> с момента начала осуществления избирательных действий до дня, предшествующего дню</w:t>
            </w:r>
            <w:r>
              <w:rPr>
                <w:bCs/>
                <w:sz w:val="24"/>
                <w:szCs w:val="24"/>
              </w:rPr>
              <w:t xml:space="preserve"> (первому дню)</w:t>
            </w:r>
            <w:r w:rsidRPr="00D52BF2">
              <w:rPr>
                <w:bCs/>
                <w:sz w:val="24"/>
                <w:szCs w:val="24"/>
              </w:rPr>
              <w:t xml:space="preserve"> голосования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1</w:t>
            </w:r>
            <w:r w:rsidR="00CD7511">
              <w:t>7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</w:t>
            </w:r>
          </w:p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по </w:t>
            </w:r>
            <w:r>
              <w:t>22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Помещения участковых избирательных комиссий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3A6B0D" w:rsidRPr="00DD375A" w:rsidRDefault="003A6B0D" w:rsidP="007B2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со списком избирателей</w:t>
            </w:r>
            <w:r>
              <w:rPr>
                <w:bCs/>
                <w:sz w:val="24"/>
                <w:szCs w:val="24"/>
              </w:rPr>
              <w:t>.</w:t>
            </w:r>
            <w:r w:rsidRPr="00D52BF2">
              <w:rPr>
                <w:bCs/>
                <w:sz w:val="24"/>
                <w:szCs w:val="24"/>
              </w:rPr>
              <w:t xml:space="preserve"> Уточнение списка избирателей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>
              <w:t>23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 xml:space="preserve">4 в 15.00 председатель ТИК Гончарова О.В., секретарь ТИК </w:t>
            </w:r>
            <w:r w:rsidR="003935A3">
              <w:t>Матвеева Е.Н.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3A6B0D" w:rsidRPr="00DD375A" w:rsidRDefault="003A6B0D" w:rsidP="007B2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со списком избирателей</w:t>
            </w:r>
            <w:r>
              <w:rPr>
                <w:bCs/>
                <w:sz w:val="24"/>
                <w:szCs w:val="24"/>
              </w:rPr>
              <w:t>.</w:t>
            </w:r>
            <w:r w:rsidRPr="00D52BF2">
              <w:rPr>
                <w:bCs/>
                <w:sz w:val="24"/>
                <w:szCs w:val="24"/>
              </w:rPr>
              <w:t xml:space="preserve"> Уточнение списка избирателей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24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</w:t>
            </w:r>
          </w:p>
          <w:p w:rsidR="003A6B0D" w:rsidRPr="00DD375A" w:rsidRDefault="003A6B0D" w:rsidP="003935A3">
            <w:pPr>
              <w:spacing w:line="276" w:lineRule="auto"/>
              <w:jc w:val="center"/>
            </w:pPr>
            <w:r w:rsidRPr="00DD375A">
              <w:t xml:space="preserve">по </w:t>
            </w:r>
            <w:r w:rsidR="003935A3">
              <w:t>12</w:t>
            </w:r>
            <w:r w:rsidRPr="00DD375A">
              <w:t>.0</w:t>
            </w:r>
            <w:r w:rsidR="003935A3">
              <w:t>8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Помещения участковых избирательных комиссий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3A6B0D" w:rsidRPr="00DD375A" w:rsidRDefault="003A6B0D" w:rsidP="007B2195">
            <w:pPr>
              <w:spacing w:line="276" w:lineRule="auto"/>
            </w:pPr>
            <w:r>
              <w:rPr>
                <w:bCs/>
                <w:sz w:val="24"/>
                <w:szCs w:val="24"/>
              </w:rPr>
              <w:t xml:space="preserve">Работа участковой избирательной комиссии в день, предшествующий дню </w:t>
            </w:r>
            <w:r w:rsidRPr="0037233E">
              <w:rPr>
                <w:bCs/>
                <w:sz w:val="24"/>
                <w:szCs w:val="24"/>
              </w:rPr>
              <w:t>(первому дню)</w:t>
            </w:r>
            <w:r>
              <w:rPr>
                <w:bCs/>
                <w:sz w:val="24"/>
                <w:szCs w:val="24"/>
              </w:rPr>
              <w:t xml:space="preserve"> голосования, а также </w:t>
            </w:r>
            <w:r w:rsidRPr="00D52BF2">
              <w:rPr>
                <w:bCs/>
                <w:sz w:val="24"/>
                <w:szCs w:val="24"/>
              </w:rPr>
              <w:t>в день</w:t>
            </w:r>
            <w:r>
              <w:rPr>
                <w:bCs/>
                <w:sz w:val="24"/>
                <w:szCs w:val="24"/>
              </w:rPr>
              <w:t xml:space="preserve"> (дни)</w:t>
            </w:r>
            <w:r w:rsidRPr="00D52BF2">
              <w:rPr>
                <w:bCs/>
                <w:sz w:val="24"/>
                <w:szCs w:val="24"/>
              </w:rPr>
              <w:t xml:space="preserve"> голосования по организации и проведению голосования в помещении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52BF2">
              <w:rPr>
                <w:bCs/>
                <w:sz w:val="24"/>
                <w:szCs w:val="24"/>
              </w:rPr>
              <w:t>для голосования  и вне помещения для голосования</w:t>
            </w:r>
          </w:p>
        </w:tc>
        <w:tc>
          <w:tcPr>
            <w:tcW w:w="1984" w:type="dxa"/>
            <w:vAlign w:val="center"/>
          </w:tcPr>
          <w:p w:rsidR="003A6B0D" w:rsidRPr="00DD375A" w:rsidRDefault="003935A3" w:rsidP="003935A3">
            <w:pPr>
              <w:spacing w:line="276" w:lineRule="auto"/>
              <w:jc w:val="center"/>
            </w:pPr>
            <w:r>
              <w:t>13</w:t>
            </w:r>
            <w:r w:rsidR="003A6B0D" w:rsidRPr="00DD375A">
              <w:t>.0</w:t>
            </w:r>
            <w:r>
              <w:t>8</w:t>
            </w:r>
            <w:r w:rsidR="003A6B0D" w:rsidRPr="00DD375A">
              <w:t>.202</w:t>
            </w:r>
            <w:r w:rsidR="003A6B0D">
              <w:t xml:space="preserve">4 в 15.00 председатель ТИК Гончарова О.В., секретарь ТИК </w:t>
            </w:r>
            <w:r>
              <w:t>Матвеева Е.Н.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lastRenderedPageBreak/>
              <w:t>8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3A6B0D" w:rsidRPr="00DD375A" w:rsidRDefault="003A6B0D" w:rsidP="007B2195">
            <w:pPr>
              <w:spacing w:line="276" w:lineRule="auto"/>
            </w:pPr>
            <w:r>
              <w:rPr>
                <w:bCs/>
                <w:sz w:val="24"/>
                <w:szCs w:val="24"/>
              </w:rPr>
              <w:t xml:space="preserve">Работа участковой избирательной комиссии в день, предшествующий дню </w:t>
            </w:r>
            <w:r w:rsidRPr="0037233E">
              <w:rPr>
                <w:bCs/>
                <w:sz w:val="24"/>
                <w:szCs w:val="24"/>
              </w:rPr>
              <w:t>(первому дню)</w:t>
            </w:r>
            <w:r>
              <w:rPr>
                <w:bCs/>
                <w:sz w:val="24"/>
                <w:szCs w:val="24"/>
              </w:rPr>
              <w:t xml:space="preserve"> голосования, а также </w:t>
            </w:r>
            <w:r w:rsidRPr="00D52BF2">
              <w:rPr>
                <w:bCs/>
                <w:sz w:val="24"/>
                <w:szCs w:val="24"/>
              </w:rPr>
              <w:t>в день</w:t>
            </w:r>
            <w:r>
              <w:rPr>
                <w:bCs/>
                <w:sz w:val="24"/>
                <w:szCs w:val="24"/>
              </w:rPr>
              <w:t xml:space="preserve"> (дни)</w:t>
            </w:r>
            <w:r w:rsidRPr="00D52BF2">
              <w:rPr>
                <w:bCs/>
                <w:sz w:val="24"/>
                <w:szCs w:val="24"/>
              </w:rPr>
              <w:t xml:space="preserve"> голосования по организации и проведению голосования в помещении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52BF2">
              <w:rPr>
                <w:bCs/>
                <w:sz w:val="24"/>
                <w:szCs w:val="24"/>
              </w:rPr>
              <w:t>для голосования  и вне помещения для голосования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с </w:t>
            </w:r>
            <w:r w:rsidR="003935A3">
              <w:t>14</w:t>
            </w:r>
            <w:r w:rsidRPr="00DD375A">
              <w:t>.0</w:t>
            </w:r>
            <w:r w:rsidR="003935A3">
              <w:t>8</w:t>
            </w:r>
            <w:r w:rsidRPr="00DD375A">
              <w:t>.202</w:t>
            </w:r>
            <w:r>
              <w:t>4</w:t>
            </w:r>
          </w:p>
          <w:p w:rsidR="003A6B0D" w:rsidRPr="00DD375A" w:rsidRDefault="003A6B0D" w:rsidP="003935A3">
            <w:pPr>
              <w:spacing w:line="276" w:lineRule="auto"/>
              <w:jc w:val="center"/>
            </w:pPr>
            <w:r w:rsidRPr="00DD375A">
              <w:t xml:space="preserve">по </w:t>
            </w:r>
            <w:r w:rsidR="003935A3">
              <w:t>19</w:t>
            </w:r>
            <w:r w:rsidRPr="00DD375A">
              <w:t>.0</w:t>
            </w:r>
            <w:r w:rsidR="003935A3">
              <w:t>8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Помещения участковых избирательных комиссий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3A6B0D" w:rsidRPr="00DD375A" w:rsidRDefault="003A6B0D" w:rsidP="007B2195">
            <w:pPr>
              <w:spacing w:line="276" w:lineRule="auto"/>
            </w:pPr>
            <w:r w:rsidRPr="00D52BF2">
              <w:rPr>
                <w:sz w:val="24"/>
                <w:szCs w:val="24"/>
              </w:rPr>
              <w:t>Работа участковой избирательной комиссии по подсчету голосов избирателей, установлению итогов голосования</w:t>
            </w:r>
          </w:p>
        </w:tc>
        <w:tc>
          <w:tcPr>
            <w:tcW w:w="1984" w:type="dxa"/>
            <w:vAlign w:val="center"/>
          </w:tcPr>
          <w:p w:rsidR="003A6B0D" w:rsidRPr="00DD375A" w:rsidRDefault="003935A3" w:rsidP="003935A3">
            <w:pPr>
              <w:spacing w:line="276" w:lineRule="auto"/>
              <w:jc w:val="center"/>
            </w:pPr>
            <w:r>
              <w:t>13</w:t>
            </w:r>
            <w:r w:rsidR="003A6B0D" w:rsidRPr="00DD375A">
              <w:t>.0</w:t>
            </w:r>
            <w:r>
              <w:t>8</w:t>
            </w:r>
            <w:r w:rsidR="003A6B0D" w:rsidRPr="00DD375A">
              <w:t>.202</w:t>
            </w:r>
            <w:r w:rsidR="003A6B0D">
              <w:t xml:space="preserve">4 в 15.00 председатель ТИК Гончарова О.В., секретарь ТИК </w:t>
            </w:r>
            <w:r>
              <w:t>Матвеева Е.Н.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Pr="007D6B88" w:rsidRDefault="003A6B0D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3A6B0D" w:rsidRPr="00DD375A" w:rsidRDefault="003A6B0D" w:rsidP="007B2195">
            <w:pPr>
              <w:spacing w:line="276" w:lineRule="auto"/>
            </w:pPr>
            <w:r w:rsidRPr="00D52BF2">
              <w:rPr>
                <w:sz w:val="24"/>
                <w:szCs w:val="24"/>
              </w:rPr>
              <w:t>Работа участковой избирательной комиссии по подсчету голосов избирателей, установлению итогов голосования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с </w:t>
            </w:r>
            <w:r w:rsidR="003935A3">
              <w:t>14</w:t>
            </w:r>
            <w:r w:rsidRPr="00DD375A">
              <w:t>.0</w:t>
            </w:r>
            <w:r w:rsidR="003935A3">
              <w:t>8</w:t>
            </w:r>
            <w:r w:rsidRPr="00DD375A">
              <w:t>.202</w:t>
            </w:r>
            <w:r>
              <w:t>3</w:t>
            </w:r>
          </w:p>
          <w:p w:rsidR="003A6B0D" w:rsidRPr="00DD375A" w:rsidRDefault="003A6B0D" w:rsidP="003935A3">
            <w:pPr>
              <w:spacing w:line="276" w:lineRule="auto"/>
              <w:jc w:val="center"/>
            </w:pPr>
            <w:r w:rsidRPr="00DD375A">
              <w:t xml:space="preserve">по </w:t>
            </w:r>
            <w:r w:rsidR="003935A3">
              <w:t>19</w:t>
            </w:r>
            <w:r w:rsidRPr="00DD375A">
              <w:t>.0</w:t>
            </w:r>
            <w:r>
              <w:t>8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Помещения участковых избирательных комиссий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Default="003A6B0D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4403" w:type="dxa"/>
          </w:tcPr>
          <w:p w:rsidR="003A6B0D" w:rsidRPr="00D52BF2" w:rsidRDefault="003A6B0D" w:rsidP="007B2195">
            <w:pPr>
              <w:spacing w:line="276" w:lineRule="auto"/>
            </w:pPr>
            <w:r>
              <w:rPr>
                <w:sz w:val="24"/>
                <w:szCs w:val="24"/>
              </w:rPr>
              <w:t>Управление конфликтами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935A3">
            <w:pPr>
              <w:spacing w:line="276" w:lineRule="auto"/>
              <w:jc w:val="center"/>
            </w:pPr>
            <w:r>
              <w:t>2</w:t>
            </w:r>
            <w:r w:rsidR="003935A3">
              <w:t>0</w:t>
            </w:r>
            <w:r w:rsidRPr="00DD375A">
              <w:t>.0</w:t>
            </w:r>
            <w:r w:rsidR="003935A3">
              <w:t>8</w:t>
            </w:r>
            <w:r w:rsidRPr="00DD375A">
              <w:t>.202</w:t>
            </w:r>
            <w:r>
              <w:t xml:space="preserve">4 в 15.00 председатель ТИК Гончарова О.В., секретарь ТИК </w:t>
            </w:r>
            <w:r w:rsidR="003935A3">
              <w:t>Матвеева Е.Н.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Актовый зал администрации Лебедянского муниципального района, г.Лебедянь, ул.Мира, д.14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3A6B0D" w:rsidRPr="007D6B88" w:rsidTr="003A6B0D">
        <w:trPr>
          <w:cantSplit/>
        </w:trPr>
        <w:tc>
          <w:tcPr>
            <w:tcW w:w="1092" w:type="dxa"/>
          </w:tcPr>
          <w:p w:rsidR="003A6B0D" w:rsidRDefault="003A6B0D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4403" w:type="dxa"/>
          </w:tcPr>
          <w:p w:rsidR="003A6B0D" w:rsidRPr="00D52BF2" w:rsidRDefault="003A6B0D" w:rsidP="007B2195">
            <w:pPr>
              <w:spacing w:line="276" w:lineRule="auto"/>
            </w:pPr>
            <w:r>
              <w:rPr>
                <w:sz w:val="24"/>
                <w:szCs w:val="24"/>
              </w:rPr>
              <w:t>Управление конфликтами</w:t>
            </w:r>
          </w:p>
        </w:tc>
        <w:tc>
          <w:tcPr>
            <w:tcW w:w="1984" w:type="dxa"/>
            <w:vAlign w:val="center"/>
          </w:tcPr>
          <w:p w:rsidR="003A6B0D" w:rsidRPr="00DD375A" w:rsidRDefault="003A6B0D" w:rsidP="003A6B0D">
            <w:pPr>
              <w:spacing w:line="276" w:lineRule="auto"/>
              <w:jc w:val="center"/>
            </w:pPr>
            <w:r w:rsidRPr="00DD375A">
              <w:t xml:space="preserve">с </w:t>
            </w:r>
            <w:r w:rsidR="002F3E3F">
              <w:t>21</w:t>
            </w:r>
            <w:r w:rsidRPr="00DD375A">
              <w:t>.0</w:t>
            </w:r>
            <w:r w:rsidR="002F3E3F">
              <w:t>8</w:t>
            </w:r>
            <w:r w:rsidRPr="00DD375A">
              <w:t>.202</w:t>
            </w:r>
            <w:r>
              <w:t>3</w:t>
            </w:r>
          </w:p>
          <w:p w:rsidR="003A6B0D" w:rsidRPr="00DD375A" w:rsidRDefault="003A6B0D" w:rsidP="002F3E3F">
            <w:pPr>
              <w:spacing w:line="276" w:lineRule="auto"/>
              <w:jc w:val="center"/>
            </w:pPr>
            <w:r w:rsidRPr="00DD375A">
              <w:t xml:space="preserve">по </w:t>
            </w:r>
            <w:r w:rsidR="002F3E3F">
              <w:t>29</w:t>
            </w:r>
            <w:r w:rsidRPr="00DD375A">
              <w:t>.0</w:t>
            </w:r>
            <w:r>
              <w:t>8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3A6B0D" w:rsidRPr="008B756D" w:rsidRDefault="003A6B0D" w:rsidP="003A6B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756D">
              <w:rPr>
                <w:sz w:val="24"/>
                <w:szCs w:val="24"/>
              </w:rPr>
              <w:t>Помещения участковых избирательных комиссий</w:t>
            </w:r>
          </w:p>
        </w:tc>
        <w:tc>
          <w:tcPr>
            <w:tcW w:w="1881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3A6B0D" w:rsidRPr="007D6B88" w:rsidRDefault="003A6B0D" w:rsidP="003A6B0D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</w:tbl>
    <w:p w:rsidR="00995E73" w:rsidRPr="007D6B88" w:rsidRDefault="00995E73">
      <w:pPr>
        <w:rPr>
          <w:sz w:val="22"/>
          <w:szCs w:val="22"/>
        </w:rPr>
      </w:pPr>
    </w:p>
    <w:sectPr w:rsidR="00995E73" w:rsidRPr="007D6B88" w:rsidSect="00F05BE3">
      <w:head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54C" w:rsidRDefault="00B1254C" w:rsidP="00F05BE3">
      <w:r>
        <w:separator/>
      </w:r>
    </w:p>
  </w:endnote>
  <w:endnote w:type="continuationSeparator" w:id="0">
    <w:p w:rsidR="00B1254C" w:rsidRDefault="00B1254C" w:rsidP="00F05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54C" w:rsidRDefault="00B1254C" w:rsidP="00F05BE3">
      <w:r>
        <w:separator/>
      </w:r>
    </w:p>
  </w:footnote>
  <w:footnote w:type="continuationSeparator" w:id="0">
    <w:p w:rsidR="00B1254C" w:rsidRDefault="00B1254C" w:rsidP="00F05B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8785844"/>
      <w:docPartObj>
        <w:docPartGallery w:val="Page Numbers (Top of Page)"/>
        <w:docPartUnique/>
      </w:docPartObj>
    </w:sdtPr>
    <w:sdtContent>
      <w:p w:rsidR="00F05BE3" w:rsidRDefault="00666644">
        <w:pPr>
          <w:pStyle w:val="a4"/>
          <w:jc w:val="center"/>
        </w:pPr>
        <w:r>
          <w:fldChar w:fldCharType="begin"/>
        </w:r>
        <w:r w:rsidR="00F05BE3">
          <w:instrText>PAGE   \* MERGEFORMAT</w:instrText>
        </w:r>
        <w:r>
          <w:fldChar w:fldCharType="separate"/>
        </w:r>
        <w:r w:rsidR="002F3E3F">
          <w:rPr>
            <w:noProof/>
          </w:rPr>
          <w:t>4</w:t>
        </w:r>
        <w:r>
          <w:fldChar w:fldCharType="end"/>
        </w:r>
      </w:p>
    </w:sdtContent>
  </w:sdt>
  <w:p w:rsidR="00F05BE3" w:rsidRDefault="00F05BE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D30"/>
    <w:rsid w:val="00054E13"/>
    <w:rsid w:val="00061E25"/>
    <w:rsid w:val="0009447A"/>
    <w:rsid w:val="000C0A22"/>
    <w:rsid w:val="000C2EA2"/>
    <w:rsid w:val="000F70A2"/>
    <w:rsid w:val="0012288D"/>
    <w:rsid w:val="001265A4"/>
    <w:rsid w:val="00145CA6"/>
    <w:rsid w:val="001503C5"/>
    <w:rsid w:val="00152E0E"/>
    <w:rsid w:val="001571DB"/>
    <w:rsid w:val="001732D7"/>
    <w:rsid w:val="001A5CC7"/>
    <w:rsid w:val="001C09DF"/>
    <w:rsid w:val="001C2887"/>
    <w:rsid w:val="001F26AC"/>
    <w:rsid w:val="00216C50"/>
    <w:rsid w:val="00224F47"/>
    <w:rsid w:val="00242255"/>
    <w:rsid w:val="00253D75"/>
    <w:rsid w:val="00262FB5"/>
    <w:rsid w:val="00267FA2"/>
    <w:rsid w:val="002709B6"/>
    <w:rsid w:val="00292F45"/>
    <w:rsid w:val="00293025"/>
    <w:rsid w:val="0029646B"/>
    <w:rsid w:val="002A4D30"/>
    <w:rsid w:val="002B14ED"/>
    <w:rsid w:val="002B43D0"/>
    <w:rsid w:val="002B6BE3"/>
    <w:rsid w:val="002D2B23"/>
    <w:rsid w:val="002D3F90"/>
    <w:rsid w:val="002F3E3F"/>
    <w:rsid w:val="00310454"/>
    <w:rsid w:val="00391D0E"/>
    <w:rsid w:val="003935A3"/>
    <w:rsid w:val="003A6B0D"/>
    <w:rsid w:val="003B5767"/>
    <w:rsid w:val="003C3482"/>
    <w:rsid w:val="004301AE"/>
    <w:rsid w:val="0043638E"/>
    <w:rsid w:val="00443D12"/>
    <w:rsid w:val="004E31FB"/>
    <w:rsid w:val="004F5DA4"/>
    <w:rsid w:val="00505B26"/>
    <w:rsid w:val="0050781E"/>
    <w:rsid w:val="00527E6F"/>
    <w:rsid w:val="0055046A"/>
    <w:rsid w:val="00567D5F"/>
    <w:rsid w:val="00591EDD"/>
    <w:rsid w:val="005952DC"/>
    <w:rsid w:val="005A4279"/>
    <w:rsid w:val="005E4667"/>
    <w:rsid w:val="00666644"/>
    <w:rsid w:val="0068121B"/>
    <w:rsid w:val="006863E6"/>
    <w:rsid w:val="006B4690"/>
    <w:rsid w:val="006E215F"/>
    <w:rsid w:val="006F4EA7"/>
    <w:rsid w:val="00717EB9"/>
    <w:rsid w:val="00734DF9"/>
    <w:rsid w:val="007357C0"/>
    <w:rsid w:val="007711AB"/>
    <w:rsid w:val="00776843"/>
    <w:rsid w:val="00782445"/>
    <w:rsid w:val="007B2195"/>
    <w:rsid w:val="007C1434"/>
    <w:rsid w:val="007D25B5"/>
    <w:rsid w:val="007D6B88"/>
    <w:rsid w:val="00811FC4"/>
    <w:rsid w:val="00833066"/>
    <w:rsid w:val="00857610"/>
    <w:rsid w:val="0087309F"/>
    <w:rsid w:val="008C2A98"/>
    <w:rsid w:val="008C58D5"/>
    <w:rsid w:val="008E30A9"/>
    <w:rsid w:val="009053AF"/>
    <w:rsid w:val="00952094"/>
    <w:rsid w:val="009568B0"/>
    <w:rsid w:val="009744D4"/>
    <w:rsid w:val="00975E8B"/>
    <w:rsid w:val="00987FB3"/>
    <w:rsid w:val="00995E73"/>
    <w:rsid w:val="009A2F05"/>
    <w:rsid w:val="009D53CD"/>
    <w:rsid w:val="009E2EFF"/>
    <w:rsid w:val="00A137F1"/>
    <w:rsid w:val="00A20817"/>
    <w:rsid w:val="00A20B68"/>
    <w:rsid w:val="00A20F17"/>
    <w:rsid w:val="00A501FF"/>
    <w:rsid w:val="00A86210"/>
    <w:rsid w:val="00AB27FB"/>
    <w:rsid w:val="00AE711A"/>
    <w:rsid w:val="00AE7EF5"/>
    <w:rsid w:val="00B1254C"/>
    <w:rsid w:val="00B21449"/>
    <w:rsid w:val="00B35A8D"/>
    <w:rsid w:val="00B431BF"/>
    <w:rsid w:val="00B46492"/>
    <w:rsid w:val="00B9461A"/>
    <w:rsid w:val="00BC234A"/>
    <w:rsid w:val="00BD5C74"/>
    <w:rsid w:val="00BE05C9"/>
    <w:rsid w:val="00BF01B4"/>
    <w:rsid w:val="00C01D23"/>
    <w:rsid w:val="00C03845"/>
    <w:rsid w:val="00C0591C"/>
    <w:rsid w:val="00C07E71"/>
    <w:rsid w:val="00C20556"/>
    <w:rsid w:val="00C507D6"/>
    <w:rsid w:val="00C764A7"/>
    <w:rsid w:val="00C91B36"/>
    <w:rsid w:val="00C95339"/>
    <w:rsid w:val="00CD2097"/>
    <w:rsid w:val="00CD4018"/>
    <w:rsid w:val="00CD7511"/>
    <w:rsid w:val="00CF6F1B"/>
    <w:rsid w:val="00CF7D22"/>
    <w:rsid w:val="00D06A7A"/>
    <w:rsid w:val="00D1373E"/>
    <w:rsid w:val="00D17904"/>
    <w:rsid w:val="00D336F6"/>
    <w:rsid w:val="00D47F8E"/>
    <w:rsid w:val="00D70F88"/>
    <w:rsid w:val="00D87356"/>
    <w:rsid w:val="00DC148F"/>
    <w:rsid w:val="00DC2FFD"/>
    <w:rsid w:val="00DE28C0"/>
    <w:rsid w:val="00DF48AE"/>
    <w:rsid w:val="00E06E99"/>
    <w:rsid w:val="00E1235F"/>
    <w:rsid w:val="00E27010"/>
    <w:rsid w:val="00E3117E"/>
    <w:rsid w:val="00E3183A"/>
    <w:rsid w:val="00E46C38"/>
    <w:rsid w:val="00E8363E"/>
    <w:rsid w:val="00EE76DF"/>
    <w:rsid w:val="00F05BE3"/>
    <w:rsid w:val="00F07089"/>
    <w:rsid w:val="00F15A3D"/>
    <w:rsid w:val="00F33F6C"/>
    <w:rsid w:val="00F47DCE"/>
    <w:rsid w:val="00F67CCB"/>
    <w:rsid w:val="00F80F56"/>
    <w:rsid w:val="00F91303"/>
    <w:rsid w:val="00FC2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A4D3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A4D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2A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05B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5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05B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5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3B576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B5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3B5767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B576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B57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BCB87-8796-4967-8A1A-0B7F368AB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7</cp:revision>
  <cp:lastPrinted>2024-06-20T12:10:00Z</cp:lastPrinted>
  <dcterms:created xsi:type="dcterms:W3CDTF">2024-06-18T20:03:00Z</dcterms:created>
  <dcterms:modified xsi:type="dcterms:W3CDTF">2024-06-25T06:09:00Z</dcterms:modified>
</cp:coreProperties>
</file>