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E6A" w:rsidRDefault="00775E6A" w:rsidP="005E1B8F">
      <w:pPr>
        <w:rPr>
          <w:color w:val="000000"/>
          <w:sz w:val="10"/>
          <w:szCs w:val="10"/>
          <w:lang w:val="en-US"/>
        </w:rPr>
      </w:pPr>
    </w:p>
    <w:p w:rsidR="001826D0" w:rsidRDefault="001826D0" w:rsidP="005E1B8F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1826D0" w:rsidRPr="00A97CCC" w:rsidTr="002230BF">
        <w:tc>
          <w:tcPr>
            <w:tcW w:w="9462" w:type="dxa"/>
            <w:gridSpan w:val="4"/>
            <w:hideMark/>
          </w:tcPr>
          <w:p w:rsidR="001826D0" w:rsidRPr="00384856" w:rsidRDefault="001826D0" w:rsidP="002230B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384856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1826D0" w:rsidRPr="00384856" w:rsidRDefault="001826D0" w:rsidP="002230BF">
            <w:pPr>
              <w:rPr>
                <w:b/>
                <w:shadow/>
              </w:rPr>
            </w:pPr>
            <w:r w:rsidRPr="00384856">
              <w:rPr>
                <w:b/>
                <w:shadow/>
              </w:rPr>
              <w:t>ЛЕБЕДЯНСКОГО РАЙОНА</w:t>
            </w:r>
          </w:p>
        </w:tc>
      </w:tr>
      <w:tr w:rsidR="001826D0" w:rsidRPr="00A97CCC" w:rsidTr="002230BF">
        <w:tc>
          <w:tcPr>
            <w:tcW w:w="9462" w:type="dxa"/>
            <w:gridSpan w:val="4"/>
          </w:tcPr>
          <w:p w:rsidR="001826D0" w:rsidRPr="00384856" w:rsidRDefault="001826D0" w:rsidP="002230BF">
            <w:pPr>
              <w:rPr>
                <w:b/>
                <w:shadow/>
              </w:rPr>
            </w:pPr>
          </w:p>
        </w:tc>
      </w:tr>
      <w:tr w:rsidR="001826D0" w:rsidRPr="00A97CCC" w:rsidTr="002230BF">
        <w:tc>
          <w:tcPr>
            <w:tcW w:w="9462" w:type="dxa"/>
            <w:gridSpan w:val="4"/>
            <w:hideMark/>
          </w:tcPr>
          <w:p w:rsidR="001826D0" w:rsidRPr="00384856" w:rsidRDefault="001826D0" w:rsidP="002230BF">
            <w:pPr>
              <w:pStyle w:val="2"/>
              <w:jc w:val="center"/>
              <w:rPr>
                <w:b/>
                <w:shadow/>
                <w:sz w:val="32"/>
                <w:szCs w:val="32"/>
              </w:rPr>
            </w:pPr>
            <w:r w:rsidRPr="00384856">
              <w:rPr>
                <w:b/>
                <w:shadow/>
                <w:sz w:val="32"/>
                <w:szCs w:val="32"/>
              </w:rPr>
              <w:t>ПОСТАНОВЛЕНИЕ</w:t>
            </w:r>
          </w:p>
        </w:tc>
      </w:tr>
      <w:tr w:rsidR="001826D0" w:rsidRPr="00A97CCC" w:rsidTr="002230BF">
        <w:tc>
          <w:tcPr>
            <w:tcW w:w="9462" w:type="dxa"/>
            <w:gridSpan w:val="4"/>
          </w:tcPr>
          <w:p w:rsidR="001826D0" w:rsidRPr="00384856" w:rsidRDefault="001826D0" w:rsidP="002230BF">
            <w:pPr>
              <w:rPr>
                <w:b/>
              </w:rPr>
            </w:pPr>
          </w:p>
        </w:tc>
      </w:tr>
      <w:tr w:rsidR="001826D0" w:rsidRPr="00A97CCC" w:rsidTr="002230BF">
        <w:tc>
          <w:tcPr>
            <w:tcW w:w="4405" w:type="dxa"/>
            <w:gridSpan w:val="2"/>
            <w:hideMark/>
          </w:tcPr>
          <w:p w:rsidR="001826D0" w:rsidRPr="00384856" w:rsidRDefault="000A52B5" w:rsidP="000A52B5">
            <w:pPr>
              <w:jc w:val="both"/>
              <w:rPr>
                <w:bCs/>
              </w:rPr>
            </w:pPr>
            <w:r>
              <w:rPr>
                <w:bCs/>
              </w:rPr>
              <w:t>13</w:t>
            </w:r>
            <w:r w:rsidR="00C04726">
              <w:rPr>
                <w:bCs/>
              </w:rPr>
              <w:t xml:space="preserve"> мая</w:t>
            </w:r>
            <w:r w:rsidR="00BF51DB">
              <w:rPr>
                <w:bCs/>
              </w:rPr>
              <w:t xml:space="preserve"> </w:t>
            </w:r>
            <w:r w:rsidR="001826D0" w:rsidRPr="00384856">
              <w:rPr>
                <w:bCs/>
              </w:rPr>
              <w:t>20</w:t>
            </w:r>
            <w:r w:rsidR="00C51E87">
              <w:rPr>
                <w:bCs/>
              </w:rPr>
              <w:t>2</w:t>
            </w:r>
            <w:r w:rsidR="00C04726">
              <w:rPr>
                <w:bCs/>
              </w:rPr>
              <w:t>4</w:t>
            </w:r>
            <w:r w:rsidR="001826D0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1826D0" w:rsidRPr="00384856" w:rsidRDefault="001826D0" w:rsidP="000A52B5">
            <w:pPr>
              <w:jc w:val="right"/>
              <w:rPr>
                <w:bCs/>
              </w:rPr>
            </w:pPr>
            <w:r w:rsidRPr="00384856">
              <w:t xml:space="preserve">№ </w:t>
            </w:r>
            <w:r w:rsidR="000A52B5">
              <w:t>80</w:t>
            </w:r>
            <w:r w:rsidRPr="00384856">
              <w:t>/</w:t>
            </w:r>
            <w:r w:rsidR="000A52B5">
              <w:t>450</w:t>
            </w:r>
          </w:p>
        </w:tc>
      </w:tr>
      <w:tr w:rsidR="001826D0" w:rsidRPr="00A97CCC" w:rsidTr="002230BF">
        <w:tc>
          <w:tcPr>
            <w:tcW w:w="3196" w:type="dxa"/>
          </w:tcPr>
          <w:p w:rsidR="001826D0" w:rsidRPr="00A97CCC" w:rsidRDefault="001826D0" w:rsidP="002230BF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1826D0" w:rsidRPr="00A97CCC" w:rsidRDefault="001826D0" w:rsidP="002230BF">
            <w:pPr>
              <w:rPr>
                <w:bCs/>
              </w:rPr>
            </w:pPr>
          </w:p>
        </w:tc>
        <w:tc>
          <w:tcPr>
            <w:tcW w:w="3698" w:type="dxa"/>
          </w:tcPr>
          <w:p w:rsidR="001826D0" w:rsidRPr="00A97CCC" w:rsidRDefault="001826D0" w:rsidP="002230BF">
            <w:pPr>
              <w:rPr>
                <w:bCs/>
              </w:rPr>
            </w:pPr>
          </w:p>
        </w:tc>
      </w:tr>
      <w:tr w:rsidR="001826D0" w:rsidRPr="00A97CCC" w:rsidTr="002230BF">
        <w:tc>
          <w:tcPr>
            <w:tcW w:w="3196" w:type="dxa"/>
          </w:tcPr>
          <w:p w:rsidR="001826D0" w:rsidRPr="00A97CCC" w:rsidRDefault="001826D0" w:rsidP="002230BF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1826D0" w:rsidRPr="00A97CCC" w:rsidRDefault="001826D0" w:rsidP="002230BF">
            <w:pPr>
              <w:rPr>
                <w:bCs/>
                <w:sz w:val="24"/>
                <w:szCs w:val="24"/>
              </w:rPr>
            </w:pPr>
            <w:r w:rsidRPr="00A97CCC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1826D0" w:rsidRPr="00A97CCC" w:rsidRDefault="001826D0" w:rsidP="002230BF">
            <w:pPr>
              <w:rPr>
                <w:bCs/>
              </w:rPr>
            </w:pPr>
          </w:p>
        </w:tc>
      </w:tr>
    </w:tbl>
    <w:p w:rsidR="001826D0" w:rsidRPr="001826D0" w:rsidRDefault="001826D0" w:rsidP="005E1B8F">
      <w:pPr>
        <w:rPr>
          <w:color w:val="000000"/>
        </w:rPr>
      </w:pPr>
    </w:p>
    <w:p w:rsidR="00775E6A" w:rsidRPr="00EB6AEF" w:rsidRDefault="00775E6A" w:rsidP="005E1B8F">
      <w:pPr>
        <w:rPr>
          <w:color w:val="000000"/>
          <w:sz w:val="10"/>
          <w:szCs w:val="10"/>
          <w:lang w:val="en-US"/>
        </w:rPr>
      </w:pPr>
    </w:p>
    <w:p w:rsidR="00FA143E" w:rsidRPr="00FA143E" w:rsidRDefault="005E1B8F" w:rsidP="00775E6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</w:t>
      </w:r>
      <w:r w:rsidR="00775E6A">
        <w:rPr>
          <w:rFonts w:ascii="Times New Roman" w:hAnsi="Times New Roman" w:cs="Times New Roman"/>
          <w:b/>
          <w:sz w:val="28"/>
          <w:szCs w:val="28"/>
        </w:rPr>
        <w:t>в приложение №</w:t>
      </w:r>
      <w:r w:rsidR="001C2A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4726">
        <w:rPr>
          <w:rFonts w:ascii="Times New Roman" w:hAnsi="Times New Roman" w:cs="Times New Roman"/>
          <w:b/>
          <w:sz w:val="28"/>
          <w:szCs w:val="28"/>
        </w:rPr>
        <w:t>24</w:t>
      </w:r>
      <w:r w:rsidR="00775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5E6A" w:rsidRPr="00775E6A">
        <w:rPr>
          <w:rFonts w:ascii="Times New Roman" w:hAnsi="Times New Roman" w:cs="Times New Roman"/>
          <w:b/>
          <w:sz w:val="28"/>
          <w:szCs w:val="28"/>
        </w:rPr>
        <w:t>постановления</w:t>
      </w:r>
      <w:r w:rsidR="00775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5E6A" w:rsidRPr="00775E6A">
        <w:rPr>
          <w:rFonts w:ascii="Times New Roman" w:hAnsi="Times New Roman" w:cs="Times New Roman"/>
          <w:b/>
          <w:sz w:val="28"/>
          <w:szCs w:val="28"/>
        </w:rPr>
        <w:t xml:space="preserve"> территориальной избирательной комиссии </w:t>
      </w:r>
      <w:r w:rsidR="001826D0">
        <w:rPr>
          <w:rFonts w:ascii="Times New Roman" w:hAnsi="Times New Roman" w:cs="Times New Roman"/>
          <w:b/>
          <w:sz w:val="28"/>
          <w:szCs w:val="28"/>
        </w:rPr>
        <w:t>Лебедянского района</w:t>
      </w:r>
      <w:r w:rsidR="00FA143E" w:rsidRPr="00FA143E">
        <w:rPr>
          <w:rFonts w:ascii="Times New Roman" w:hAnsi="Times New Roman" w:cs="Times New Roman"/>
          <w:b/>
        </w:rPr>
        <w:t xml:space="preserve">                                                    </w:t>
      </w:r>
      <w:r w:rsidR="00FA143E">
        <w:rPr>
          <w:rFonts w:ascii="Times New Roman" w:hAnsi="Times New Roman" w:cs="Times New Roman"/>
          <w:b/>
        </w:rPr>
        <w:t xml:space="preserve">                                        </w:t>
      </w:r>
      <w:r w:rsidR="00FA143E" w:rsidRPr="00FA143E">
        <w:rPr>
          <w:rFonts w:ascii="Times New Roman" w:hAnsi="Times New Roman" w:cs="Times New Roman"/>
          <w:b/>
        </w:rPr>
        <w:t xml:space="preserve"> </w:t>
      </w:r>
    </w:p>
    <w:p w:rsidR="00775E6A" w:rsidRDefault="00775E6A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E6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33A1D">
        <w:rPr>
          <w:rFonts w:ascii="Times New Roman" w:hAnsi="Times New Roman" w:cs="Times New Roman"/>
          <w:b/>
          <w:sz w:val="28"/>
          <w:szCs w:val="28"/>
        </w:rPr>
        <w:t>42</w:t>
      </w:r>
      <w:r w:rsidR="005A1997">
        <w:rPr>
          <w:rFonts w:ascii="Times New Roman" w:hAnsi="Times New Roman" w:cs="Times New Roman"/>
          <w:b/>
          <w:sz w:val="28"/>
          <w:szCs w:val="28"/>
        </w:rPr>
        <w:t>/</w:t>
      </w:r>
      <w:r w:rsidR="00433A1D">
        <w:rPr>
          <w:rFonts w:ascii="Times New Roman" w:hAnsi="Times New Roman" w:cs="Times New Roman"/>
          <w:b/>
          <w:sz w:val="28"/>
          <w:szCs w:val="28"/>
        </w:rPr>
        <w:t>245</w:t>
      </w:r>
      <w:r w:rsidRPr="00775E6A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5A1997">
        <w:rPr>
          <w:rFonts w:ascii="Times New Roman" w:hAnsi="Times New Roman" w:cs="Times New Roman"/>
          <w:b/>
          <w:sz w:val="28"/>
          <w:szCs w:val="28"/>
        </w:rPr>
        <w:t>6 июня 20</w:t>
      </w:r>
      <w:r w:rsidR="00433A1D">
        <w:rPr>
          <w:rFonts w:ascii="Times New Roman" w:hAnsi="Times New Roman" w:cs="Times New Roman"/>
          <w:b/>
          <w:sz w:val="28"/>
          <w:szCs w:val="28"/>
        </w:rPr>
        <w:t>23</w:t>
      </w:r>
      <w:r w:rsidR="005A19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5E6A">
        <w:rPr>
          <w:rFonts w:ascii="Times New Roman" w:hAnsi="Times New Roman" w:cs="Times New Roman"/>
          <w:b/>
          <w:sz w:val="28"/>
          <w:szCs w:val="28"/>
        </w:rPr>
        <w:t xml:space="preserve">года «О зачислении в резерв составов участковых избирательных комиссий избирательных участков </w:t>
      </w:r>
    </w:p>
    <w:p w:rsidR="005E1B8F" w:rsidRDefault="00775E6A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E6A">
        <w:rPr>
          <w:rFonts w:ascii="Times New Roman" w:hAnsi="Times New Roman" w:cs="Times New Roman"/>
          <w:b/>
          <w:sz w:val="28"/>
          <w:szCs w:val="28"/>
        </w:rPr>
        <w:t>№№</w:t>
      </w:r>
      <w:r w:rsidR="005A1997">
        <w:rPr>
          <w:rFonts w:ascii="Times New Roman" w:hAnsi="Times New Roman" w:cs="Times New Roman"/>
          <w:b/>
          <w:sz w:val="28"/>
          <w:szCs w:val="28"/>
        </w:rPr>
        <w:t>12-01</w:t>
      </w:r>
      <w:r w:rsidRPr="00775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997">
        <w:rPr>
          <w:rFonts w:ascii="Times New Roman" w:hAnsi="Times New Roman" w:cs="Times New Roman"/>
          <w:b/>
          <w:sz w:val="28"/>
          <w:szCs w:val="28"/>
        </w:rPr>
        <w:t>–</w:t>
      </w:r>
      <w:r w:rsidRPr="00775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997">
        <w:rPr>
          <w:rFonts w:ascii="Times New Roman" w:hAnsi="Times New Roman" w:cs="Times New Roman"/>
          <w:b/>
          <w:sz w:val="28"/>
          <w:szCs w:val="28"/>
        </w:rPr>
        <w:t>12-4</w:t>
      </w:r>
      <w:r w:rsidR="00433A1D">
        <w:rPr>
          <w:rFonts w:ascii="Times New Roman" w:hAnsi="Times New Roman" w:cs="Times New Roman"/>
          <w:b/>
          <w:sz w:val="28"/>
          <w:szCs w:val="28"/>
        </w:rPr>
        <w:t>6</w:t>
      </w:r>
      <w:r w:rsidRPr="00775E6A">
        <w:rPr>
          <w:rFonts w:ascii="Times New Roman" w:hAnsi="Times New Roman" w:cs="Times New Roman"/>
          <w:b/>
          <w:sz w:val="28"/>
          <w:szCs w:val="28"/>
        </w:rPr>
        <w:t xml:space="preserve"> срока полномочий 20</w:t>
      </w:r>
      <w:r w:rsidR="00433A1D">
        <w:rPr>
          <w:rFonts w:ascii="Times New Roman" w:hAnsi="Times New Roman" w:cs="Times New Roman"/>
          <w:b/>
          <w:sz w:val="28"/>
          <w:szCs w:val="28"/>
        </w:rPr>
        <w:t>23</w:t>
      </w:r>
      <w:r w:rsidRPr="00775E6A">
        <w:rPr>
          <w:rFonts w:ascii="Times New Roman" w:hAnsi="Times New Roman" w:cs="Times New Roman"/>
          <w:b/>
          <w:sz w:val="28"/>
          <w:szCs w:val="28"/>
        </w:rPr>
        <w:t>-202</w:t>
      </w:r>
      <w:r w:rsidR="00433A1D">
        <w:rPr>
          <w:rFonts w:ascii="Times New Roman" w:hAnsi="Times New Roman" w:cs="Times New Roman"/>
          <w:b/>
          <w:sz w:val="28"/>
          <w:szCs w:val="28"/>
        </w:rPr>
        <w:t>8</w:t>
      </w:r>
      <w:r w:rsidRPr="00775E6A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 w:rsidR="001826D0">
        <w:rPr>
          <w:rFonts w:ascii="Times New Roman" w:hAnsi="Times New Roman" w:cs="Times New Roman"/>
          <w:b/>
          <w:sz w:val="28"/>
          <w:szCs w:val="28"/>
        </w:rPr>
        <w:t>Лебедянского района</w:t>
      </w:r>
      <w:r w:rsidRPr="00775E6A">
        <w:rPr>
          <w:rFonts w:ascii="Times New Roman" w:hAnsi="Times New Roman" w:cs="Times New Roman"/>
          <w:b/>
          <w:sz w:val="28"/>
          <w:szCs w:val="28"/>
        </w:rPr>
        <w:t>»</w:t>
      </w:r>
    </w:p>
    <w:p w:rsidR="00433A1D" w:rsidRDefault="00433A1D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B8F" w:rsidRPr="00576E6E" w:rsidRDefault="005E1B8F" w:rsidP="00576E6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изменением фамили</w:t>
      </w:r>
      <w:r w:rsidR="003B7684">
        <w:rPr>
          <w:rFonts w:ascii="Times New Roman" w:hAnsi="Times New Roman" w:cs="Times New Roman"/>
          <w:sz w:val="28"/>
          <w:szCs w:val="28"/>
        </w:rPr>
        <w:t>и</w:t>
      </w:r>
      <w:r w:rsidR="00775E6A">
        <w:rPr>
          <w:rFonts w:ascii="Times New Roman" w:hAnsi="Times New Roman" w:cs="Times New Roman"/>
          <w:sz w:val="28"/>
          <w:szCs w:val="28"/>
        </w:rPr>
        <w:t xml:space="preserve"> кандидатуры</w:t>
      </w:r>
      <w:r w:rsidR="003B7684" w:rsidRPr="003B7684">
        <w:rPr>
          <w:rFonts w:ascii="Times New Roman" w:hAnsi="Times New Roman" w:cs="Times New Roman"/>
          <w:sz w:val="28"/>
          <w:szCs w:val="28"/>
        </w:rPr>
        <w:t>, зачисленно</w:t>
      </w:r>
      <w:r w:rsidR="00775E6A">
        <w:rPr>
          <w:rFonts w:ascii="Times New Roman" w:hAnsi="Times New Roman" w:cs="Times New Roman"/>
          <w:sz w:val="28"/>
          <w:szCs w:val="28"/>
        </w:rPr>
        <w:t>й</w:t>
      </w:r>
      <w:r w:rsidR="003B7684" w:rsidRPr="003B7684">
        <w:rPr>
          <w:rFonts w:ascii="Times New Roman" w:hAnsi="Times New Roman" w:cs="Times New Roman"/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1C2AF2">
        <w:rPr>
          <w:rFonts w:ascii="Times New Roman" w:hAnsi="Times New Roman" w:cs="Times New Roman"/>
          <w:sz w:val="28"/>
          <w:szCs w:val="28"/>
        </w:rPr>
        <w:t xml:space="preserve"> 12-</w:t>
      </w:r>
      <w:r w:rsidR="00C04726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, на основании сведений</w:t>
      </w:r>
      <w:r w:rsidR="00FA143E">
        <w:rPr>
          <w:rFonts w:ascii="Times New Roman" w:hAnsi="Times New Roman" w:cs="Times New Roman"/>
          <w:sz w:val="28"/>
          <w:szCs w:val="28"/>
        </w:rPr>
        <w:t xml:space="preserve">, представленных </w:t>
      </w:r>
      <w:r w:rsidR="00576E6E" w:rsidRPr="00576E6E">
        <w:rPr>
          <w:rFonts w:ascii="Times New Roman" w:hAnsi="Times New Roman" w:cs="Times New Roman"/>
          <w:sz w:val="28"/>
          <w:szCs w:val="28"/>
        </w:rPr>
        <w:t xml:space="preserve">УМВД России по Липецкой </w:t>
      </w:r>
      <w:r w:rsidR="00576E6E" w:rsidRPr="00C04726">
        <w:rPr>
          <w:rFonts w:ascii="Times New Roman" w:hAnsi="Times New Roman" w:cs="Times New Roman"/>
          <w:sz w:val="28"/>
          <w:szCs w:val="28"/>
        </w:rPr>
        <w:t>области (исх. №</w:t>
      </w:r>
      <w:r w:rsidR="00C04726" w:rsidRPr="00C04726">
        <w:rPr>
          <w:rFonts w:ascii="Times New Roman" w:hAnsi="Times New Roman" w:cs="Times New Roman"/>
          <w:sz w:val="28"/>
          <w:szCs w:val="28"/>
        </w:rPr>
        <w:t>50</w:t>
      </w:r>
      <w:r w:rsidR="00576E6E" w:rsidRPr="00C04726">
        <w:rPr>
          <w:rFonts w:ascii="Times New Roman" w:hAnsi="Times New Roman" w:cs="Times New Roman"/>
          <w:sz w:val="28"/>
          <w:szCs w:val="28"/>
        </w:rPr>
        <w:t>/</w:t>
      </w:r>
      <w:r w:rsidR="00C04726" w:rsidRPr="00C04726">
        <w:rPr>
          <w:rFonts w:ascii="Times New Roman" w:hAnsi="Times New Roman" w:cs="Times New Roman"/>
          <w:sz w:val="28"/>
          <w:szCs w:val="28"/>
        </w:rPr>
        <w:t>457</w:t>
      </w:r>
      <w:r w:rsidR="00576E6E" w:rsidRPr="00C04726">
        <w:rPr>
          <w:rFonts w:ascii="Times New Roman" w:hAnsi="Times New Roman" w:cs="Times New Roman"/>
          <w:sz w:val="28"/>
          <w:szCs w:val="28"/>
        </w:rPr>
        <w:t xml:space="preserve"> от </w:t>
      </w:r>
      <w:r w:rsidR="00C04726" w:rsidRPr="00C04726">
        <w:rPr>
          <w:rFonts w:ascii="Times New Roman" w:hAnsi="Times New Roman" w:cs="Times New Roman"/>
          <w:sz w:val="28"/>
          <w:szCs w:val="28"/>
        </w:rPr>
        <w:t>15</w:t>
      </w:r>
      <w:r w:rsidR="00576E6E" w:rsidRPr="00C04726">
        <w:rPr>
          <w:rFonts w:ascii="Times New Roman" w:hAnsi="Times New Roman" w:cs="Times New Roman"/>
          <w:sz w:val="28"/>
          <w:szCs w:val="28"/>
        </w:rPr>
        <w:t xml:space="preserve"> </w:t>
      </w:r>
      <w:r w:rsidR="00C04726" w:rsidRPr="00C04726">
        <w:rPr>
          <w:rFonts w:ascii="Times New Roman" w:hAnsi="Times New Roman" w:cs="Times New Roman"/>
          <w:sz w:val="28"/>
          <w:szCs w:val="28"/>
        </w:rPr>
        <w:t>апреля</w:t>
      </w:r>
      <w:r w:rsidR="00576E6E" w:rsidRPr="00C04726">
        <w:rPr>
          <w:rFonts w:ascii="Times New Roman" w:hAnsi="Times New Roman" w:cs="Times New Roman"/>
          <w:sz w:val="28"/>
          <w:szCs w:val="28"/>
        </w:rPr>
        <w:t xml:space="preserve"> 202</w:t>
      </w:r>
      <w:r w:rsidR="00C04726" w:rsidRPr="00C04726">
        <w:rPr>
          <w:rFonts w:ascii="Times New Roman" w:hAnsi="Times New Roman" w:cs="Times New Roman"/>
          <w:sz w:val="28"/>
          <w:szCs w:val="28"/>
        </w:rPr>
        <w:t>4</w:t>
      </w:r>
      <w:r w:rsidR="00576E6E" w:rsidRPr="00C04726">
        <w:rPr>
          <w:rFonts w:ascii="Times New Roman" w:hAnsi="Times New Roman" w:cs="Times New Roman"/>
          <w:sz w:val="28"/>
          <w:szCs w:val="28"/>
        </w:rPr>
        <w:t xml:space="preserve"> г.), </w:t>
      </w:r>
      <w:r w:rsidRPr="00C04726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143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избирательная</w:t>
      </w:r>
      <w:r w:rsidR="00FA143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комиссия</w:t>
      </w:r>
      <w:r w:rsidR="009A751D">
        <w:rPr>
          <w:rFonts w:ascii="Times New Roman" w:hAnsi="Times New Roman" w:cs="Times New Roman"/>
          <w:sz w:val="28"/>
          <w:szCs w:val="28"/>
        </w:rPr>
        <w:t xml:space="preserve"> </w:t>
      </w:r>
      <w:r w:rsidR="001826D0">
        <w:rPr>
          <w:rFonts w:ascii="Times New Roman" w:hAnsi="Times New Roman" w:cs="Times New Roman"/>
          <w:sz w:val="28"/>
          <w:szCs w:val="28"/>
        </w:rPr>
        <w:t xml:space="preserve"> Лебедянского района</w:t>
      </w:r>
      <w:r w:rsidR="004D166B">
        <w:rPr>
          <w:rFonts w:ascii="Times New Roman" w:hAnsi="Times New Roman" w:cs="Times New Roman"/>
          <w:sz w:val="28"/>
          <w:szCs w:val="28"/>
        </w:rPr>
        <w:t xml:space="preserve">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FA143E" w:rsidRDefault="005E1B8F" w:rsidP="005A199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43E">
        <w:rPr>
          <w:rFonts w:ascii="Times New Roman" w:hAnsi="Times New Roman" w:cs="Times New Roman"/>
          <w:sz w:val="28"/>
          <w:szCs w:val="28"/>
        </w:rPr>
        <w:t>1. Внести изменени</w:t>
      </w:r>
      <w:r w:rsidR="00FA143E" w:rsidRPr="00FA143E">
        <w:rPr>
          <w:rFonts w:ascii="Times New Roman" w:hAnsi="Times New Roman" w:cs="Times New Roman"/>
          <w:sz w:val="28"/>
          <w:szCs w:val="28"/>
        </w:rPr>
        <w:t>я</w:t>
      </w:r>
      <w:r w:rsidRPr="00FA143E">
        <w:rPr>
          <w:rFonts w:ascii="Times New Roman" w:hAnsi="Times New Roman" w:cs="Times New Roman"/>
          <w:sz w:val="28"/>
          <w:szCs w:val="28"/>
        </w:rPr>
        <w:t xml:space="preserve"> </w:t>
      </w:r>
      <w:r w:rsidR="00FA143E" w:rsidRPr="00FA143E">
        <w:rPr>
          <w:rFonts w:ascii="Times New Roman" w:hAnsi="Times New Roman" w:cs="Times New Roman"/>
          <w:sz w:val="28"/>
          <w:szCs w:val="28"/>
        </w:rPr>
        <w:t>в приложение №</w:t>
      </w:r>
      <w:r w:rsidR="001C2AF2">
        <w:rPr>
          <w:rFonts w:ascii="Times New Roman" w:hAnsi="Times New Roman" w:cs="Times New Roman"/>
          <w:sz w:val="28"/>
          <w:szCs w:val="28"/>
        </w:rPr>
        <w:t xml:space="preserve"> </w:t>
      </w:r>
      <w:r w:rsidR="00C04726">
        <w:rPr>
          <w:rFonts w:ascii="Times New Roman" w:hAnsi="Times New Roman" w:cs="Times New Roman"/>
          <w:sz w:val="28"/>
          <w:szCs w:val="28"/>
        </w:rPr>
        <w:t>24</w:t>
      </w:r>
      <w:r w:rsidR="001C2AF2">
        <w:rPr>
          <w:rFonts w:ascii="Times New Roman" w:hAnsi="Times New Roman" w:cs="Times New Roman"/>
          <w:sz w:val="28"/>
          <w:szCs w:val="28"/>
        </w:rPr>
        <w:t xml:space="preserve"> </w:t>
      </w:r>
      <w:r w:rsidR="00FA143E" w:rsidRPr="00FA143E">
        <w:rPr>
          <w:rFonts w:ascii="Times New Roman" w:hAnsi="Times New Roman" w:cs="Times New Roman"/>
          <w:sz w:val="28"/>
          <w:szCs w:val="28"/>
        </w:rPr>
        <w:t xml:space="preserve">постановления  территориальной избирательной комиссии </w:t>
      </w:r>
      <w:r w:rsidR="001826D0">
        <w:rPr>
          <w:rFonts w:ascii="Times New Roman" w:hAnsi="Times New Roman" w:cs="Times New Roman"/>
          <w:sz w:val="28"/>
          <w:szCs w:val="28"/>
        </w:rPr>
        <w:t>Лебедянского района</w:t>
      </w:r>
      <w:r w:rsidR="00FA143E" w:rsidRPr="00FA143E">
        <w:rPr>
          <w:rFonts w:ascii="Times New Roman" w:hAnsi="Times New Roman" w:cs="Times New Roman"/>
          <w:sz w:val="28"/>
          <w:szCs w:val="28"/>
        </w:rPr>
        <w:t xml:space="preserve"> № </w:t>
      </w:r>
      <w:r w:rsidR="00433A1D">
        <w:rPr>
          <w:rFonts w:ascii="Times New Roman" w:hAnsi="Times New Roman" w:cs="Times New Roman"/>
          <w:sz w:val="28"/>
          <w:szCs w:val="28"/>
        </w:rPr>
        <w:t>42</w:t>
      </w:r>
      <w:r w:rsidR="005A1997">
        <w:rPr>
          <w:rFonts w:ascii="Times New Roman" w:hAnsi="Times New Roman" w:cs="Times New Roman"/>
          <w:sz w:val="28"/>
          <w:szCs w:val="28"/>
        </w:rPr>
        <w:t>/</w:t>
      </w:r>
      <w:r w:rsidR="00433A1D">
        <w:rPr>
          <w:rFonts w:ascii="Times New Roman" w:hAnsi="Times New Roman" w:cs="Times New Roman"/>
          <w:sz w:val="28"/>
          <w:szCs w:val="28"/>
        </w:rPr>
        <w:t>245</w:t>
      </w:r>
      <w:r w:rsidR="00FA143E" w:rsidRPr="00FA143E">
        <w:rPr>
          <w:rFonts w:ascii="Times New Roman" w:hAnsi="Times New Roman" w:cs="Times New Roman"/>
          <w:sz w:val="28"/>
          <w:szCs w:val="28"/>
        </w:rPr>
        <w:t xml:space="preserve"> от </w:t>
      </w:r>
      <w:r w:rsidR="005A1997">
        <w:rPr>
          <w:rFonts w:ascii="Times New Roman" w:hAnsi="Times New Roman" w:cs="Times New Roman"/>
          <w:sz w:val="28"/>
          <w:szCs w:val="28"/>
        </w:rPr>
        <w:t>6 июня 2</w:t>
      </w:r>
      <w:r w:rsidR="00FA143E" w:rsidRPr="00FA143E">
        <w:rPr>
          <w:rFonts w:ascii="Times New Roman" w:hAnsi="Times New Roman" w:cs="Times New Roman"/>
          <w:sz w:val="28"/>
          <w:szCs w:val="28"/>
        </w:rPr>
        <w:t>0</w:t>
      </w:r>
      <w:r w:rsidR="00433A1D">
        <w:rPr>
          <w:rFonts w:ascii="Times New Roman" w:hAnsi="Times New Roman" w:cs="Times New Roman"/>
          <w:sz w:val="28"/>
          <w:szCs w:val="28"/>
        </w:rPr>
        <w:t>23</w:t>
      </w:r>
      <w:r w:rsidR="00FA143E" w:rsidRPr="00FA143E">
        <w:rPr>
          <w:rFonts w:ascii="Times New Roman" w:hAnsi="Times New Roman" w:cs="Times New Roman"/>
          <w:sz w:val="28"/>
          <w:szCs w:val="28"/>
        </w:rPr>
        <w:t xml:space="preserve"> года «О зачислении в резерв составов участковых избирательных комиссий избирательных участков №№</w:t>
      </w:r>
      <w:r w:rsidR="005A1997">
        <w:rPr>
          <w:rFonts w:ascii="Times New Roman" w:hAnsi="Times New Roman" w:cs="Times New Roman"/>
          <w:sz w:val="28"/>
          <w:szCs w:val="28"/>
        </w:rPr>
        <w:t>12-01</w:t>
      </w:r>
      <w:r w:rsidR="00FA143E" w:rsidRPr="00FA143E">
        <w:rPr>
          <w:rFonts w:ascii="Times New Roman" w:hAnsi="Times New Roman" w:cs="Times New Roman"/>
          <w:sz w:val="28"/>
          <w:szCs w:val="28"/>
        </w:rPr>
        <w:t xml:space="preserve"> </w:t>
      </w:r>
      <w:r w:rsidR="005A1997">
        <w:rPr>
          <w:rFonts w:ascii="Times New Roman" w:hAnsi="Times New Roman" w:cs="Times New Roman"/>
          <w:sz w:val="28"/>
          <w:szCs w:val="28"/>
        </w:rPr>
        <w:t>–</w:t>
      </w:r>
      <w:r w:rsidR="00FA143E" w:rsidRPr="00FA143E">
        <w:rPr>
          <w:rFonts w:ascii="Times New Roman" w:hAnsi="Times New Roman" w:cs="Times New Roman"/>
          <w:sz w:val="28"/>
          <w:szCs w:val="28"/>
        </w:rPr>
        <w:t xml:space="preserve"> </w:t>
      </w:r>
      <w:r w:rsidR="005A1997">
        <w:rPr>
          <w:rFonts w:ascii="Times New Roman" w:hAnsi="Times New Roman" w:cs="Times New Roman"/>
          <w:sz w:val="28"/>
          <w:szCs w:val="28"/>
        </w:rPr>
        <w:t>12-4</w:t>
      </w:r>
      <w:r w:rsidR="00433A1D">
        <w:rPr>
          <w:rFonts w:ascii="Times New Roman" w:hAnsi="Times New Roman" w:cs="Times New Roman"/>
          <w:sz w:val="28"/>
          <w:szCs w:val="28"/>
        </w:rPr>
        <w:t>6</w:t>
      </w:r>
      <w:r w:rsidR="00FA143E" w:rsidRPr="00FA143E">
        <w:rPr>
          <w:rFonts w:ascii="Times New Roman" w:hAnsi="Times New Roman" w:cs="Times New Roman"/>
          <w:sz w:val="28"/>
          <w:szCs w:val="28"/>
        </w:rPr>
        <w:t xml:space="preserve"> срока полномочий 20</w:t>
      </w:r>
      <w:r w:rsidR="00433A1D">
        <w:rPr>
          <w:rFonts w:ascii="Times New Roman" w:hAnsi="Times New Roman" w:cs="Times New Roman"/>
          <w:sz w:val="28"/>
          <w:szCs w:val="28"/>
        </w:rPr>
        <w:t>23</w:t>
      </w:r>
      <w:r w:rsidR="00FA143E" w:rsidRPr="00FA143E">
        <w:rPr>
          <w:rFonts w:ascii="Times New Roman" w:hAnsi="Times New Roman" w:cs="Times New Roman"/>
          <w:sz w:val="28"/>
          <w:szCs w:val="28"/>
        </w:rPr>
        <w:t>-202</w:t>
      </w:r>
      <w:r w:rsidR="00433A1D">
        <w:rPr>
          <w:rFonts w:ascii="Times New Roman" w:hAnsi="Times New Roman" w:cs="Times New Roman"/>
          <w:sz w:val="28"/>
          <w:szCs w:val="28"/>
        </w:rPr>
        <w:t>8</w:t>
      </w:r>
      <w:r w:rsidR="00FA143E" w:rsidRPr="00FA143E">
        <w:rPr>
          <w:rFonts w:ascii="Times New Roman" w:hAnsi="Times New Roman" w:cs="Times New Roman"/>
          <w:sz w:val="28"/>
          <w:szCs w:val="28"/>
        </w:rPr>
        <w:t xml:space="preserve"> г.г. территориальной избирательной комиссии </w:t>
      </w:r>
      <w:r w:rsidR="001826D0">
        <w:rPr>
          <w:rFonts w:ascii="Times New Roman" w:hAnsi="Times New Roman" w:cs="Times New Roman"/>
          <w:sz w:val="28"/>
          <w:szCs w:val="28"/>
        </w:rPr>
        <w:t>Лебедянского района</w:t>
      </w:r>
      <w:r w:rsidR="00FA143E" w:rsidRPr="00FA143E">
        <w:rPr>
          <w:rFonts w:ascii="Times New Roman" w:hAnsi="Times New Roman" w:cs="Times New Roman"/>
          <w:sz w:val="28"/>
          <w:szCs w:val="28"/>
        </w:rPr>
        <w:t>»</w:t>
      </w:r>
      <w:r w:rsidR="00FA143E">
        <w:rPr>
          <w:rFonts w:ascii="Times New Roman" w:hAnsi="Times New Roman" w:cs="Times New Roman"/>
          <w:sz w:val="28"/>
          <w:szCs w:val="28"/>
        </w:rPr>
        <w:t xml:space="preserve"> </w:t>
      </w:r>
      <w:r w:rsidR="00FA143E" w:rsidRPr="00FA143E">
        <w:rPr>
          <w:rFonts w:ascii="Times New Roman" w:hAnsi="Times New Roman" w:cs="Times New Roman"/>
          <w:sz w:val="28"/>
          <w:szCs w:val="28"/>
        </w:rPr>
        <w:t>заменив фамилию «</w:t>
      </w:r>
      <w:proofErr w:type="spellStart"/>
      <w:r w:rsidR="00C04726">
        <w:rPr>
          <w:rFonts w:ascii="Times New Roman" w:hAnsi="Times New Roman" w:cs="Times New Roman"/>
          <w:sz w:val="28"/>
          <w:szCs w:val="28"/>
        </w:rPr>
        <w:t>Запунная</w:t>
      </w:r>
      <w:proofErr w:type="spellEnd"/>
      <w:r w:rsidR="007A76A9">
        <w:rPr>
          <w:rFonts w:ascii="Times New Roman" w:hAnsi="Times New Roman" w:cs="Times New Roman"/>
          <w:sz w:val="28"/>
          <w:szCs w:val="28"/>
        </w:rPr>
        <w:t>»</w:t>
      </w:r>
      <w:r w:rsidR="00FA143E" w:rsidRPr="00FA143E">
        <w:rPr>
          <w:rFonts w:ascii="Times New Roman" w:hAnsi="Times New Roman" w:cs="Times New Roman"/>
          <w:sz w:val="28"/>
          <w:szCs w:val="28"/>
        </w:rPr>
        <w:t xml:space="preserve"> на фамилию «</w:t>
      </w:r>
      <w:r w:rsidR="00433A1D">
        <w:rPr>
          <w:rFonts w:ascii="Times New Roman" w:hAnsi="Times New Roman" w:cs="Times New Roman"/>
          <w:sz w:val="28"/>
          <w:szCs w:val="28"/>
        </w:rPr>
        <w:t>Пол</w:t>
      </w:r>
      <w:r w:rsidR="00C04726">
        <w:rPr>
          <w:rFonts w:ascii="Times New Roman" w:hAnsi="Times New Roman" w:cs="Times New Roman"/>
          <w:sz w:val="28"/>
          <w:szCs w:val="28"/>
        </w:rPr>
        <w:t>ищук</w:t>
      </w:r>
      <w:r w:rsidR="00FA143E" w:rsidRPr="00FA143E">
        <w:rPr>
          <w:rFonts w:ascii="Times New Roman" w:hAnsi="Times New Roman" w:cs="Times New Roman"/>
          <w:sz w:val="28"/>
          <w:szCs w:val="28"/>
        </w:rPr>
        <w:t>».</w:t>
      </w:r>
    </w:p>
    <w:p w:rsidR="005E1B8F" w:rsidRPr="00072896" w:rsidRDefault="00D70D06" w:rsidP="005A199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5E1B8F" w:rsidRPr="00072896">
        <w:rPr>
          <w:rFonts w:ascii="Times New Roman" w:hAnsi="Times New Roman" w:cs="Times New Roman"/>
          <w:sz w:val="28"/>
          <w:szCs w:val="28"/>
        </w:rPr>
        <w:t xml:space="preserve"> Направить  настоящее  </w:t>
      </w:r>
      <w:r w:rsidR="005E1B8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5E1B8F" w:rsidRPr="00072896">
        <w:rPr>
          <w:rFonts w:ascii="Times New Roman" w:hAnsi="Times New Roman" w:cs="Times New Roman"/>
          <w:sz w:val="28"/>
          <w:szCs w:val="28"/>
        </w:rPr>
        <w:t>в</w:t>
      </w:r>
      <w:r w:rsidR="005E1B8F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E1B8F" w:rsidRPr="00AF6C38" w:rsidRDefault="005E1B8F" w:rsidP="005E1B8F">
      <w:pPr>
        <w:pStyle w:val="a4"/>
        <w:rPr>
          <w:sz w:val="16"/>
          <w:szCs w:val="16"/>
        </w:rPr>
      </w:pPr>
    </w:p>
    <w:p w:rsidR="001826D0" w:rsidRDefault="001826D0" w:rsidP="001826D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820"/>
        <w:gridCol w:w="2410"/>
        <w:gridCol w:w="2156"/>
      </w:tblGrid>
      <w:tr w:rsidR="001826D0" w:rsidTr="002230BF">
        <w:tc>
          <w:tcPr>
            <w:tcW w:w="4820" w:type="dxa"/>
            <w:hideMark/>
          </w:tcPr>
          <w:p w:rsidR="001826D0" w:rsidRDefault="001826D0" w:rsidP="002230BF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410" w:type="dxa"/>
          </w:tcPr>
          <w:p w:rsidR="001826D0" w:rsidRDefault="001826D0" w:rsidP="002230BF">
            <w:pPr>
              <w:pStyle w:val="a4"/>
              <w:jc w:val="both"/>
              <w:rPr>
                <w:sz w:val="24"/>
              </w:rPr>
            </w:pPr>
          </w:p>
        </w:tc>
        <w:tc>
          <w:tcPr>
            <w:tcW w:w="2156" w:type="dxa"/>
            <w:vAlign w:val="bottom"/>
          </w:tcPr>
          <w:p w:rsidR="001826D0" w:rsidRPr="00C51E87" w:rsidRDefault="001826D0" w:rsidP="002230BF">
            <w:pPr>
              <w:pStyle w:val="a4"/>
              <w:jc w:val="left"/>
              <w:rPr>
                <w:szCs w:val="28"/>
              </w:rPr>
            </w:pPr>
          </w:p>
          <w:p w:rsidR="001826D0" w:rsidRPr="00C51E87" w:rsidRDefault="001826D0" w:rsidP="002230BF">
            <w:pPr>
              <w:pStyle w:val="a4"/>
              <w:jc w:val="left"/>
              <w:rPr>
                <w:szCs w:val="28"/>
              </w:rPr>
            </w:pPr>
            <w:r w:rsidRPr="00C51E87">
              <w:rPr>
                <w:szCs w:val="28"/>
              </w:rPr>
              <w:t xml:space="preserve">               </w:t>
            </w:r>
          </w:p>
          <w:p w:rsidR="001826D0" w:rsidRPr="00C51E87" w:rsidRDefault="00C51E87" w:rsidP="00C51E87">
            <w:pPr>
              <w:pStyle w:val="a4"/>
              <w:jc w:val="left"/>
              <w:rPr>
                <w:szCs w:val="28"/>
              </w:rPr>
            </w:pPr>
            <w:r w:rsidRPr="00C51E87">
              <w:rPr>
                <w:szCs w:val="28"/>
              </w:rPr>
              <w:t>О.В.Гончарова</w:t>
            </w:r>
          </w:p>
        </w:tc>
      </w:tr>
      <w:tr w:rsidR="001826D0" w:rsidTr="002230BF">
        <w:tc>
          <w:tcPr>
            <w:tcW w:w="4820" w:type="dxa"/>
          </w:tcPr>
          <w:p w:rsidR="001826D0" w:rsidRDefault="001826D0" w:rsidP="002230BF">
            <w:pPr>
              <w:pStyle w:val="a4"/>
              <w:jc w:val="both"/>
              <w:rPr>
                <w:sz w:val="20"/>
              </w:rPr>
            </w:pPr>
          </w:p>
        </w:tc>
        <w:tc>
          <w:tcPr>
            <w:tcW w:w="2410" w:type="dxa"/>
          </w:tcPr>
          <w:p w:rsidR="001826D0" w:rsidRDefault="001826D0" w:rsidP="002230BF">
            <w:pPr>
              <w:pStyle w:val="a4"/>
              <w:jc w:val="both"/>
              <w:rPr>
                <w:sz w:val="24"/>
              </w:rPr>
            </w:pPr>
          </w:p>
        </w:tc>
        <w:tc>
          <w:tcPr>
            <w:tcW w:w="2156" w:type="dxa"/>
          </w:tcPr>
          <w:p w:rsidR="001826D0" w:rsidRPr="00C51E87" w:rsidRDefault="001826D0" w:rsidP="002230BF">
            <w:pPr>
              <w:pStyle w:val="a4"/>
              <w:jc w:val="both"/>
              <w:rPr>
                <w:szCs w:val="28"/>
              </w:rPr>
            </w:pPr>
          </w:p>
        </w:tc>
      </w:tr>
      <w:tr w:rsidR="001826D0" w:rsidTr="002230BF">
        <w:tc>
          <w:tcPr>
            <w:tcW w:w="4820" w:type="dxa"/>
            <w:hideMark/>
          </w:tcPr>
          <w:p w:rsidR="001826D0" w:rsidRDefault="001826D0" w:rsidP="002230BF">
            <w:pPr>
              <w:pStyle w:val="a4"/>
              <w:jc w:val="left"/>
              <w:rPr>
                <w:sz w:val="24"/>
              </w:rPr>
            </w:pPr>
            <w:r>
              <w:rPr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410" w:type="dxa"/>
          </w:tcPr>
          <w:p w:rsidR="001826D0" w:rsidRDefault="001826D0" w:rsidP="002230BF">
            <w:pPr>
              <w:pStyle w:val="a4"/>
              <w:jc w:val="both"/>
              <w:rPr>
                <w:sz w:val="24"/>
              </w:rPr>
            </w:pPr>
          </w:p>
        </w:tc>
        <w:tc>
          <w:tcPr>
            <w:tcW w:w="2156" w:type="dxa"/>
            <w:vAlign w:val="bottom"/>
            <w:hideMark/>
          </w:tcPr>
          <w:p w:rsidR="001826D0" w:rsidRPr="00C51E87" w:rsidRDefault="001826D0" w:rsidP="00C51E87">
            <w:pPr>
              <w:pStyle w:val="a4"/>
              <w:jc w:val="left"/>
              <w:rPr>
                <w:szCs w:val="28"/>
              </w:rPr>
            </w:pPr>
            <w:r w:rsidRPr="00C51E87">
              <w:rPr>
                <w:szCs w:val="28"/>
              </w:rPr>
              <w:t>Е.Н.</w:t>
            </w:r>
            <w:r w:rsidR="00C51E87" w:rsidRPr="00C51E87">
              <w:rPr>
                <w:szCs w:val="28"/>
              </w:rPr>
              <w:t>Матвеева</w:t>
            </w:r>
          </w:p>
        </w:tc>
      </w:tr>
    </w:tbl>
    <w:p w:rsidR="001826D0" w:rsidRDefault="001826D0" w:rsidP="001826D0">
      <w:pPr>
        <w:shd w:val="clear" w:color="auto" w:fill="FFFFFF"/>
        <w:tabs>
          <w:tab w:val="left" w:pos="0"/>
        </w:tabs>
        <w:spacing w:line="276" w:lineRule="auto"/>
        <w:jc w:val="both"/>
        <w:rPr>
          <w:spacing w:val="-3"/>
        </w:rPr>
      </w:pPr>
    </w:p>
    <w:p w:rsidR="001826D0" w:rsidRDefault="001826D0" w:rsidP="001826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826D0" w:rsidSect="009A751D">
      <w:headerReference w:type="even" r:id="rId7"/>
      <w:headerReference w:type="default" r:id="rId8"/>
      <w:pgSz w:w="11906" w:h="16838"/>
      <w:pgMar w:top="360" w:right="850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A76" w:rsidRDefault="00100A76">
      <w:r>
        <w:separator/>
      </w:r>
    </w:p>
  </w:endnote>
  <w:endnote w:type="continuationSeparator" w:id="0">
    <w:p w:rsidR="00100A76" w:rsidRDefault="00100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A76" w:rsidRDefault="00100A76">
      <w:r>
        <w:separator/>
      </w:r>
    </w:p>
  </w:footnote>
  <w:footnote w:type="continuationSeparator" w:id="0">
    <w:p w:rsidR="00100A76" w:rsidRDefault="00100A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A146B2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A146B2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3A1D">
      <w:rPr>
        <w:rStyle w:val="a7"/>
        <w:noProof/>
      </w:rPr>
      <w:t>2</w: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F41F2"/>
    <w:multiLevelType w:val="hybridMultilevel"/>
    <w:tmpl w:val="DDCC5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B8F"/>
    <w:rsid w:val="0004035A"/>
    <w:rsid w:val="0006673F"/>
    <w:rsid w:val="00080B86"/>
    <w:rsid w:val="000A3A41"/>
    <w:rsid w:val="000A52B5"/>
    <w:rsid w:val="000A6784"/>
    <w:rsid w:val="00100A76"/>
    <w:rsid w:val="001338DE"/>
    <w:rsid w:val="00166175"/>
    <w:rsid w:val="00174F2F"/>
    <w:rsid w:val="001826D0"/>
    <w:rsid w:val="001B75B4"/>
    <w:rsid w:val="001C2AF2"/>
    <w:rsid w:val="002230BF"/>
    <w:rsid w:val="00266FE5"/>
    <w:rsid w:val="002A0652"/>
    <w:rsid w:val="002B7A97"/>
    <w:rsid w:val="002C52B3"/>
    <w:rsid w:val="002F347F"/>
    <w:rsid w:val="00357A35"/>
    <w:rsid w:val="0037031C"/>
    <w:rsid w:val="00390657"/>
    <w:rsid w:val="003B7684"/>
    <w:rsid w:val="003F6EFE"/>
    <w:rsid w:val="004017EE"/>
    <w:rsid w:val="0043206F"/>
    <w:rsid w:val="00433A1D"/>
    <w:rsid w:val="004605B1"/>
    <w:rsid w:val="0048529E"/>
    <w:rsid w:val="004D166B"/>
    <w:rsid w:val="004E5613"/>
    <w:rsid w:val="00502E98"/>
    <w:rsid w:val="00506EC0"/>
    <w:rsid w:val="00521AB1"/>
    <w:rsid w:val="0052602B"/>
    <w:rsid w:val="00565B70"/>
    <w:rsid w:val="0057681C"/>
    <w:rsid w:val="00576E6E"/>
    <w:rsid w:val="005A1997"/>
    <w:rsid w:val="005A1F00"/>
    <w:rsid w:val="005B1801"/>
    <w:rsid w:val="005E1B8F"/>
    <w:rsid w:val="005F1389"/>
    <w:rsid w:val="00607E3D"/>
    <w:rsid w:val="0061791F"/>
    <w:rsid w:val="00621F3D"/>
    <w:rsid w:val="00683E61"/>
    <w:rsid w:val="006850CB"/>
    <w:rsid w:val="00695079"/>
    <w:rsid w:val="006E2CFB"/>
    <w:rsid w:val="00701169"/>
    <w:rsid w:val="00772A3C"/>
    <w:rsid w:val="00775E6A"/>
    <w:rsid w:val="00785B6C"/>
    <w:rsid w:val="00791C5F"/>
    <w:rsid w:val="007A52B8"/>
    <w:rsid w:val="007A76A9"/>
    <w:rsid w:val="007B6A25"/>
    <w:rsid w:val="007D4A11"/>
    <w:rsid w:val="007D75D1"/>
    <w:rsid w:val="00827013"/>
    <w:rsid w:val="008540AA"/>
    <w:rsid w:val="008752D1"/>
    <w:rsid w:val="0088690A"/>
    <w:rsid w:val="008A7C26"/>
    <w:rsid w:val="00917D89"/>
    <w:rsid w:val="00920660"/>
    <w:rsid w:val="0098041D"/>
    <w:rsid w:val="009A751D"/>
    <w:rsid w:val="009B49CF"/>
    <w:rsid w:val="009B4CC8"/>
    <w:rsid w:val="009C5BFD"/>
    <w:rsid w:val="009D5D68"/>
    <w:rsid w:val="009E18FE"/>
    <w:rsid w:val="00A01188"/>
    <w:rsid w:val="00A04286"/>
    <w:rsid w:val="00A146B2"/>
    <w:rsid w:val="00A16594"/>
    <w:rsid w:val="00A66FBB"/>
    <w:rsid w:val="00A94808"/>
    <w:rsid w:val="00AC5A9F"/>
    <w:rsid w:val="00AF403C"/>
    <w:rsid w:val="00AF6C38"/>
    <w:rsid w:val="00B072B6"/>
    <w:rsid w:val="00B10EE0"/>
    <w:rsid w:val="00B16720"/>
    <w:rsid w:val="00B43B51"/>
    <w:rsid w:val="00BC099E"/>
    <w:rsid w:val="00BC1A72"/>
    <w:rsid w:val="00BE1DCC"/>
    <w:rsid w:val="00BF51DB"/>
    <w:rsid w:val="00C01F54"/>
    <w:rsid w:val="00C04726"/>
    <w:rsid w:val="00C110D3"/>
    <w:rsid w:val="00C34548"/>
    <w:rsid w:val="00C472DD"/>
    <w:rsid w:val="00C50345"/>
    <w:rsid w:val="00C51E87"/>
    <w:rsid w:val="00C7593C"/>
    <w:rsid w:val="00CF6B56"/>
    <w:rsid w:val="00D14EEF"/>
    <w:rsid w:val="00D23ABB"/>
    <w:rsid w:val="00D33DAD"/>
    <w:rsid w:val="00D55DE3"/>
    <w:rsid w:val="00D70D06"/>
    <w:rsid w:val="00D913C9"/>
    <w:rsid w:val="00E455CD"/>
    <w:rsid w:val="00E47498"/>
    <w:rsid w:val="00E56A8B"/>
    <w:rsid w:val="00E838EF"/>
    <w:rsid w:val="00E841BF"/>
    <w:rsid w:val="00E84DEB"/>
    <w:rsid w:val="00EB5A83"/>
    <w:rsid w:val="00ED40ED"/>
    <w:rsid w:val="00ED4215"/>
    <w:rsid w:val="00F13A83"/>
    <w:rsid w:val="00F50576"/>
    <w:rsid w:val="00F81174"/>
    <w:rsid w:val="00FA143E"/>
    <w:rsid w:val="00FC2D6A"/>
    <w:rsid w:val="00FC7D62"/>
    <w:rsid w:val="00FE1E81"/>
    <w:rsid w:val="00FE5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B8F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5E1B8F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5E1B8F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E1B8F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5E1B8F"/>
    <w:rPr>
      <w:b/>
      <w:szCs w:val="20"/>
    </w:rPr>
  </w:style>
  <w:style w:type="character" w:customStyle="1" w:styleId="a5">
    <w:name w:val="Основной текст Знак"/>
    <w:link w:val="a4"/>
    <w:rsid w:val="005E1B8F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5E1B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9A75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751D"/>
  </w:style>
  <w:style w:type="paragraph" w:styleId="a8">
    <w:name w:val="Balloon Text"/>
    <w:basedOn w:val="a"/>
    <w:link w:val="a9"/>
    <w:rsid w:val="00607E3D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607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7</cp:revision>
  <cp:lastPrinted>2018-07-12T08:59:00Z</cp:lastPrinted>
  <dcterms:created xsi:type="dcterms:W3CDTF">2022-12-09T13:14:00Z</dcterms:created>
  <dcterms:modified xsi:type="dcterms:W3CDTF">2024-05-13T12:24:00Z</dcterms:modified>
</cp:coreProperties>
</file>