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69E97AE1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DD65A6">
        <w:rPr>
          <w:sz w:val="28"/>
          <w:szCs w:val="28"/>
        </w:rPr>
        <w:t>117/72</w:t>
      </w:r>
      <w:r w:rsidR="00D27144">
        <w:rPr>
          <w:sz w:val="28"/>
          <w:szCs w:val="28"/>
        </w:rPr>
        <w:t>3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47D2472E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D27144">
        <w:rPr>
          <w:b/>
          <w:sz w:val="28"/>
        </w:rPr>
        <w:t>4</w:t>
      </w:r>
      <w:r w:rsidR="002F1E56">
        <w:rPr>
          <w:b/>
          <w:sz w:val="28"/>
        </w:rPr>
        <w:t xml:space="preserve">    </w:t>
      </w:r>
      <w:r w:rsidR="00D27144">
        <w:rPr>
          <w:b/>
          <w:sz w:val="28"/>
        </w:rPr>
        <w:t xml:space="preserve">Кибириной Алины Николаевны </w:t>
      </w:r>
      <w:r w:rsidR="00DD65A6">
        <w:rPr>
          <w:b/>
          <w:sz w:val="28"/>
        </w:rPr>
        <w:t xml:space="preserve"> </w:t>
      </w:r>
      <w:r w:rsidR="008B3DE0">
        <w:rPr>
          <w:b/>
          <w:sz w:val="28"/>
        </w:rPr>
        <w:t xml:space="preserve"> </w:t>
      </w:r>
      <w:r w:rsidR="0044178D">
        <w:rPr>
          <w:b/>
          <w:sz w:val="28"/>
        </w:rPr>
        <w:t xml:space="preserve"> </w:t>
      </w:r>
      <w:r w:rsidR="001B122B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02EA8A83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4A36C0">
        <w:t xml:space="preserve">«Региональное отделение в Липецкой области Политической партии </w:t>
      </w:r>
      <w:r w:rsidR="004A36C0" w:rsidRPr="004A36C0">
        <w:rPr>
          <w:b/>
        </w:rPr>
        <w:t>«НОВЫЕ ЛЮДИ»</w:t>
      </w:r>
      <w:r w:rsidR="004A36C0">
        <w:t xml:space="preserve"> </w:t>
      </w:r>
      <w:r w:rsidR="00B30389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195D1B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D27144">
        <w:t>4</w:t>
      </w:r>
      <w:r w:rsidR="00EC0D3F" w:rsidRPr="00EC0D3F">
        <w:t xml:space="preserve"> </w:t>
      </w:r>
      <w:r w:rsidR="00D27144">
        <w:rPr>
          <w:b/>
        </w:rPr>
        <w:t>Кибириной Алины Николаевны</w:t>
      </w:r>
      <w:r w:rsidR="00825C9A">
        <w:rPr>
          <w:b/>
        </w:rPr>
        <w:t xml:space="preserve"> </w:t>
      </w:r>
      <w:r w:rsidR="0044178D">
        <w:rPr>
          <w:b/>
        </w:rPr>
        <w:t xml:space="preserve">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0B6C0DCA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A36C0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D27144">
        <w:rPr>
          <w:sz w:val="28"/>
          <w:szCs w:val="28"/>
        </w:rPr>
        <w:t>4</w:t>
      </w:r>
      <w:r w:rsidR="00090F1B">
        <w:rPr>
          <w:b/>
          <w:sz w:val="28"/>
          <w:szCs w:val="28"/>
        </w:rPr>
        <w:t xml:space="preserve"> </w:t>
      </w:r>
      <w:r w:rsidR="00D27144">
        <w:rPr>
          <w:b/>
          <w:sz w:val="28"/>
          <w:szCs w:val="28"/>
        </w:rPr>
        <w:t>Кибирину Алину Николаевну</w:t>
      </w:r>
      <w:r w:rsidR="00EC0D3F" w:rsidRPr="00B757AA">
        <w:rPr>
          <w:sz w:val="28"/>
          <w:szCs w:val="28"/>
        </w:rPr>
        <w:t xml:space="preserve">, </w:t>
      </w:r>
      <w:r w:rsidR="00D27144">
        <w:rPr>
          <w:sz w:val="28"/>
          <w:szCs w:val="28"/>
        </w:rPr>
        <w:t>06.04.2004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>избирательным объединением</w:t>
      </w:r>
      <w:r w:rsidR="00195D1B">
        <w:rPr>
          <w:sz w:val="28"/>
          <w:szCs w:val="28"/>
        </w:rPr>
        <w:t xml:space="preserve"> </w:t>
      </w:r>
      <w:r w:rsidR="00B30389" w:rsidRPr="00B30389">
        <w:rPr>
          <w:sz w:val="28"/>
          <w:szCs w:val="28"/>
        </w:rPr>
        <w:t xml:space="preserve"> </w:t>
      </w:r>
      <w:r w:rsidR="00B30389">
        <w:rPr>
          <w:sz w:val="28"/>
          <w:szCs w:val="28"/>
        </w:rPr>
        <w:t xml:space="preserve">     </w:t>
      </w:r>
      <w:r w:rsidR="00195D1B" w:rsidRPr="00195D1B">
        <w:rPr>
          <w:sz w:val="28"/>
          <w:szCs w:val="28"/>
        </w:rPr>
        <w:t xml:space="preserve">«Региональное отделение в Липецкой области Политической партии </w:t>
      </w:r>
      <w:r w:rsidR="00195D1B" w:rsidRPr="00195D1B">
        <w:rPr>
          <w:b/>
          <w:sz w:val="28"/>
          <w:szCs w:val="28"/>
        </w:rPr>
        <w:t>«НОВЫЕ ЛЮДИ»</w:t>
      </w:r>
      <w:r w:rsidR="00195D1B" w:rsidRPr="00195D1B">
        <w:rPr>
          <w:sz w:val="28"/>
          <w:szCs w:val="28"/>
        </w:rPr>
        <w:t xml:space="preserve">  </w:t>
      </w:r>
      <w:r w:rsidR="00B30389">
        <w:rPr>
          <w:sz w:val="28"/>
          <w:szCs w:val="28"/>
        </w:rPr>
        <w:t xml:space="preserve">                          </w:t>
      </w:r>
      <w:r w:rsidR="00195D1B">
        <w:rPr>
          <w:sz w:val="28"/>
          <w:szCs w:val="28"/>
        </w:rPr>
        <w:t xml:space="preserve">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2F1E56">
        <w:rPr>
          <w:rFonts w:ascii="Times New Roman CYR" w:hAnsi="Times New Roman CYR"/>
          <w:b/>
          <w:sz w:val="28"/>
        </w:rPr>
        <w:t>1</w:t>
      </w:r>
      <w:r w:rsidR="00D27144">
        <w:rPr>
          <w:rFonts w:ascii="Times New Roman CYR" w:hAnsi="Times New Roman CYR"/>
          <w:b/>
          <w:sz w:val="28"/>
        </w:rPr>
        <w:t>8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32D0BBF9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D27144">
        <w:rPr>
          <w:sz w:val="28"/>
        </w:rPr>
        <w:t xml:space="preserve">Кибириной Алине Николаевне </w:t>
      </w:r>
      <w:bookmarkStart w:id="2" w:name="_GoBack"/>
      <w:bookmarkEnd w:id="2"/>
      <w:r w:rsidR="001A69AE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DDFA39" w14:textId="77777777" w:rsidR="005B08D2" w:rsidRDefault="005B08D2">
      <w:r>
        <w:separator/>
      </w:r>
    </w:p>
  </w:endnote>
  <w:endnote w:type="continuationSeparator" w:id="0">
    <w:p w14:paraId="2CA2DEA2" w14:textId="77777777" w:rsidR="005B08D2" w:rsidRDefault="005B0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D8614" w14:textId="77777777" w:rsidR="005B08D2" w:rsidRDefault="005B08D2">
      <w:r>
        <w:separator/>
      </w:r>
    </w:p>
  </w:footnote>
  <w:footnote w:type="continuationSeparator" w:id="0">
    <w:p w14:paraId="215A3826" w14:textId="77777777" w:rsidR="005B08D2" w:rsidRDefault="005B08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8C8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95D1B"/>
    <w:rsid w:val="001A69AE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83254"/>
    <w:rsid w:val="002E5536"/>
    <w:rsid w:val="002F1E5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755A"/>
    <w:rsid w:val="0044178D"/>
    <w:rsid w:val="00444ACD"/>
    <w:rsid w:val="00450A88"/>
    <w:rsid w:val="0045321C"/>
    <w:rsid w:val="004660AC"/>
    <w:rsid w:val="00482482"/>
    <w:rsid w:val="00495A9B"/>
    <w:rsid w:val="004A36C0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5B08D2"/>
    <w:rsid w:val="0065005E"/>
    <w:rsid w:val="00687AEF"/>
    <w:rsid w:val="0069282F"/>
    <w:rsid w:val="006D1379"/>
    <w:rsid w:val="00701A57"/>
    <w:rsid w:val="00716F73"/>
    <w:rsid w:val="007924D7"/>
    <w:rsid w:val="00797046"/>
    <w:rsid w:val="007E186D"/>
    <w:rsid w:val="007E274C"/>
    <w:rsid w:val="00802E6D"/>
    <w:rsid w:val="008259ED"/>
    <w:rsid w:val="00825C9A"/>
    <w:rsid w:val="008439EF"/>
    <w:rsid w:val="00862307"/>
    <w:rsid w:val="00866028"/>
    <w:rsid w:val="008B3DE0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072C"/>
    <w:rsid w:val="00CA1ECD"/>
    <w:rsid w:val="00CA43E8"/>
    <w:rsid w:val="00CB5AA0"/>
    <w:rsid w:val="00CD659C"/>
    <w:rsid w:val="00CE1CE4"/>
    <w:rsid w:val="00CE2BBD"/>
    <w:rsid w:val="00D27144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D65A6"/>
    <w:rsid w:val="00DE7F75"/>
    <w:rsid w:val="00DF307F"/>
    <w:rsid w:val="00E15FB0"/>
    <w:rsid w:val="00E251DF"/>
    <w:rsid w:val="00E35B72"/>
    <w:rsid w:val="00E903CB"/>
    <w:rsid w:val="00EB17BF"/>
    <w:rsid w:val="00EB25BE"/>
    <w:rsid w:val="00EB54AF"/>
    <w:rsid w:val="00EB5890"/>
    <w:rsid w:val="00EC0D3F"/>
    <w:rsid w:val="00ED43E3"/>
    <w:rsid w:val="00EE65D2"/>
    <w:rsid w:val="00EF05CC"/>
    <w:rsid w:val="00EF17C5"/>
    <w:rsid w:val="00EF4484"/>
    <w:rsid w:val="00F23570"/>
    <w:rsid w:val="00F438C8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DE161-0E6B-4AF5-849C-6B2AEC387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</cp:revision>
  <cp:lastPrinted>2022-06-01T10:37:00Z</cp:lastPrinted>
  <dcterms:created xsi:type="dcterms:W3CDTF">2025-08-01T07:58:00Z</dcterms:created>
  <dcterms:modified xsi:type="dcterms:W3CDTF">2025-08-01T07:58:00Z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