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E95C16" w:rsidRPr="00E95C16" w:rsidTr="00E95C16">
        <w:trPr>
          <w:jc w:val="center"/>
        </w:trPr>
        <w:tc>
          <w:tcPr>
            <w:tcW w:w="9462" w:type="dxa"/>
            <w:gridSpan w:val="4"/>
            <w:hideMark/>
          </w:tcPr>
          <w:p w:rsidR="00E95C16" w:rsidRPr="00E95C16" w:rsidRDefault="00E95C16" w:rsidP="00E95C16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28"/>
                <w:szCs w:val="28"/>
              </w:rPr>
            </w:pPr>
            <w:r w:rsidRPr="00E95C16">
              <w:rPr>
                <w:rFonts w:ascii="Times New Roman" w:hAnsi="Times New Roman" w:cs="Times New Roman"/>
                <w:shadow/>
                <w:color w:val="auto"/>
                <w:sz w:val="28"/>
                <w:szCs w:val="28"/>
              </w:rPr>
              <w:t>ТЕРРИТОРИАЛЬНАЯ ИЗБИРАТЕЛЬНАЯ КОМИССИЯ</w:t>
            </w:r>
          </w:p>
          <w:p w:rsidR="00E95C16" w:rsidRPr="00E95C16" w:rsidRDefault="00E95C16" w:rsidP="00E95C16">
            <w:pPr>
              <w:spacing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  <w:r w:rsidRPr="00E95C16">
              <w:rPr>
                <w:rFonts w:ascii="Times New Roman" w:hAnsi="Times New Roman"/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E95C16" w:rsidRPr="00E95C16" w:rsidTr="00E95C16">
        <w:trPr>
          <w:jc w:val="center"/>
        </w:trPr>
        <w:tc>
          <w:tcPr>
            <w:tcW w:w="9462" w:type="dxa"/>
            <w:gridSpan w:val="4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</w:p>
        </w:tc>
      </w:tr>
      <w:tr w:rsidR="00E95C16" w:rsidRPr="00E95C16" w:rsidTr="00E95C16">
        <w:trPr>
          <w:jc w:val="center"/>
        </w:trPr>
        <w:tc>
          <w:tcPr>
            <w:tcW w:w="9462" w:type="dxa"/>
            <w:gridSpan w:val="4"/>
            <w:hideMark/>
          </w:tcPr>
          <w:p w:rsidR="00E95C16" w:rsidRPr="00E95C16" w:rsidRDefault="00E95C16" w:rsidP="00E95C16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28"/>
                <w:szCs w:val="28"/>
              </w:rPr>
            </w:pPr>
            <w:r w:rsidRPr="00E95C16">
              <w:rPr>
                <w:rFonts w:ascii="Times New Roman" w:hAnsi="Times New Roman" w:cs="Times New Roman"/>
                <w:shadow/>
                <w:color w:val="auto"/>
                <w:sz w:val="28"/>
                <w:szCs w:val="28"/>
              </w:rPr>
              <w:t>ПОСТАНОВЛЕНИЕ</w:t>
            </w:r>
          </w:p>
        </w:tc>
      </w:tr>
      <w:tr w:rsidR="00E95C16" w:rsidRPr="00E95C16" w:rsidTr="00E95C16">
        <w:trPr>
          <w:jc w:val="center"/>
        </w:trPr>
        <w:tc>
          <w:tcPr>
            <w:tcW w:w="9462" w:type="dxa"/>
            <w:gridSpan w:val="4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C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E95C16" w:rsidRPr="00E95C16" w:rsidTr="00E95C16">
        <w:trPr>
          <w:jc w:val="center"/>
        </w:trPr>
        <w:tc>
          <w:tcPr>
            <w:tcW w:w="4405" w:type="dxa"/>
            <w:gridSpan w:val="2"/>
            <w:hideMark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27</w:t>
            </w:r>
            <w:r w:rsidRPr="00E95C16">
              <w:rPr>
                <w:rFonts w:ascii="Times New Roman" w:hAnsi="Times New Roman"/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E95C16" w:rsidRPr="00E95C16" w:rsidRDefault="00E95C16" w:rsidP="00E95C16">
            <w:pPr>
              <w:spacing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E95C16">
              <w:rPr>
                <w:rFonts w:ascii="Times New Roman" w:hAnsi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E95C16">
              <w:rPr>
                <w:rFonts w:ascii="Times New Roman" w:hAnsi="Times New Roman"/>
                <w:sz w:val="28"/>
                <w:szCs w:val="28"/>
              </w:rPr>
              <w:t>/6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66</w:t>
            </w:r>
          </w:p>
        </w:tc>
      </w:tr>
      <w:tr w:rsidR="00E95C16" w:rsidRPr="00E95C16" w:rsidTr="00E95C16">
        <w:trPr>
          <w:jc w:val="center"/>
        </w:trPr>
        <w:tc>
          <w:tcPr>
            <w:tcW w:w="3196" w:type="dxa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5C16" w:rsidRPr="00E95C16" w:rsidTr="00E95C16">
        <w:trPr>
          <w:jc w:val="center"/>
        </w:trPr>
        <w:tc>
          <w:tcPr>
            <w:tcW w:w="3196" w:type="dxa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95C16">
              <w:rPr>
                <w:rFonts w:ascii="Times New Roman" w:hAnsi="Times New Roman"/>
                <w:bCs/>
                <w:sz w:val="28"/>
                <w:szCs w:val="28"/>
              </w:rPr>
              <w:t>г.Лебедянь</w:t>
            </w:r>
          </w:p>
        </w:tc>
        <w:tc>
          <w:tcPr>
            <w:tcW w:w="3698" w:type="dxa"/>
          </w:tcPr>
          <w:p w:rsidR="00E95C16" w:rsidRPr="00E95C16" w:rsidRDefault="00E95C16" w:rsidP="00E95C16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95C16" w:rsidRDefault="00E95C16" w:rsidP="004C36FB">
      <w:pPr>
        <w:spacing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95C16" w:rsidRDefault="00E95C16" w:rsidP="004C36FB">
      <w:pPr>
        <w:spacing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4C36FB" w:rsidRPr="00E95C16" w:rsidRDefault="004C36FB" w:rsidP="00E95C1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5C16">
        <w:rPr>
          <w:rFonts w:ascii="Times New Roman" w:hAnsi="Times New Roman"/>
          <w:b/>
          <w:sz w:val="28"/>
          <w:szCs w:val="28"/>
        </w:rPr>
        <w:t>О форме и порядке предоставления в территориальную избирательную комиссию</w:t>
      </w:r>
      <w:r w:rsidR="00E95C16" w:rsidRPr="00E95C1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95C16" w:rsidRPr="00E95C16">
        <w:rPr>
          <w:rFonts w:ascii="Times New Roman" w:hAnsi="Times New Roman"/>
          <w:b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/>
          <w:b/>
          <w:sz w:val="28"/>
          <w:szCs w:val="28"/>
        </w:rPr>
        <w:t xml:space="preserve"> </w:t>
      </w:r>
      <w:r w:rsidRPr="00E95C16">
        <w:rPr>
          <w:rFonts w:ascii="Times New Roman" w:hAnsi="Times New Roman"/>
          <w:b/>
          <w:sz w:val="28"/>
          <w:szCs w:val="28"/>
        </w:rPr>
        <w:t xml:space="preserve"> района списка назначенных наблюдателей при проведении выборов </w:t>
      </w:r>
      <w:r w:rsidR="00E95C16" w:rsidRPr="00E95C16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proofErr w:type="spellStart"/>
      <w:r w:rsidR="00E95C16" w:rsidRPr="00E95C16">
        <w:rPr>
          <w:rFonts w:ascii="Times New Roman" w:hAnsi="Times New Roman"/>
          <w:b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4C36FB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6FB" w:rsidRDefault="004C36FB" w:rsidP="00E95C16">
      <w:pPr>
        <w:spacing w:line="36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050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О выборах </w:t>
      </w:r>
      <w:r w:rsidRPr="00E95C16">
        <w:rPr>
          <w:rFonts w:ascii="Times New Roman" w:hAnsi="Times New Roman"/>
          <w:color w:val="000000"/>
          <w:sz w:val="28"/>
          <w:szCs w:val="28"/>
        </w:rPr>
        <w:t>депутатов представительных органов муниципальных образований в Липецкой области»,</w:t>
      </w:r>
      <w:r w:rsidRPr="00E95C16">
        <w:rPr>
          <w:rFonts w:ascii="Times New Roman" w:hAnsi="Times New Roman"/>
          <w:sz w:val="28"/>
          <w:szCs w:val="28"/>
        </w:rPr>
        <w:t xml:space="preserve"> </w:t>
      </w:r>
      <w:r w:rsidR="00E95C16" w:rsidRPr="00E95C16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E95C16" w:rsidRPr="00E95C16">
        <w:rPr>
          <w:rFonts w:ascii="Times New Roman" w:hAnsi="Times New Roman"/>
          <w:sz w:val="28"/>
          <w:szCs w:val="28"/>
        </w:rPr>
        <w:t>Лебедянском</w:t>
      </w:r>
      <w:proofErr w:type="spellEnd"/>
      <w:r w:rsidR="00E95C16" w:rsidRPr="00E95C16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E95C16" w:rsidRPr="00E95C16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/>
          <w:sz w:val="28"/>
          <w:szCs w:val="28"/>
        </w:rPr>
        <w:t xml:space="preserve"> района»</w:t>
      </w:r>
      <w:r w:rsidRPr="003B6100">
        <w:rPr>
          <w:rFonts w:ascii="Times New Roman" w:hAnsi="Times New Roman"/>
          <w:sz w:val="28"/>
        </w:rPr>
        <w:t xml:space="preserve">,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="00E95C16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 w:rsidR="00E95C16">
        <w:rPr>
          <w:rFonts w:ascii="Times New Roman" w:eastAsia="Calibri" w:hAnsi="Times New Roman"/>
          <w:bCs/>
          <w:sz w:val="28"/>
          <w:szCs w:val="28"/>
        </w:rPr>
        <w:t>Лебедянского</w:t>
      </w:r>
      <w:proofErr w:type="spellEnd"/>
      <w:r w:rsidR="00E95C16">
        <w:rPr>
          <w:rFonts w:ascii="Times New Roman" w:eastAsia="Calibri" w:hAnsi="Times New Roman"/>
          <w:bCs/>
          <w:sz w:val="28"/>
          <w:szCs w:val="28"/>
        </w:rPr>
        <w:t xml:space="preserve"> района </w:t>
      </w:r>
      <w:r w:rsidRPr="003B610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:rsidR="00E95C16" w:rsidRPr="00E95C16" w:rsidRDefault="00E95C16" w:rsidP="00E95C1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C36FB" w:rsidRPr="00E95C16" w:rsidRDefault="004C36FB" w:rsidP="00E95C1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95C16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территориальную избирательную комиссию </w:t>
      </w:r>
      <w:proofErr w:type="spellStart"/>
      <w:r w:rsidR="00E95C16" w:rsidRPr="00E95C16">
        <w:rPr>
          <w:rFonts w:ascii="Times New Roman" w:hAnsi="Times New Roman"/>
          <w:color w:val="000000"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5C16">
        <w:rPr>
          <w:rFonts w:ascii="Times New Roman" w:hAnsi="Times New Roman"/>
          <w:color w:val="000000"/>
          <w:sz w:val="28"/>
          <w:szCs w:val="28"/>
        </w:rPr>
        <w:t xml:space="preserve">района списка назначенных наблюдателей </w:t>
      </w:r>
      <w:r w:rsidRPr="00E95C16">
        <w:rPr>
          <w:rFonts w:ascii="Times New Roman" w:hAnsi="Times New Roman"/>
          <w:sz w:val="28"/>
          <w:szCs w:val="28"/>
        </w:rPr>
        <w:t xml:space="preserve">при проведении выборов </w:t>
      </w:r>
      <w:r w:rsidR="00E95C16" w:rsidRPr="00E95C16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proofErr w:type="spellStart"/>
      <w:r w:rsidR="00E95C16" w:rsidRPr="00E95C16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E95C16">
        <w:rPr>
          <w:rFonts w:ascii="Times New Roman" w:hAnsi="Times New Roman"/>
          <w:sz w:val="28"/>
          <w:szCs w:val="28"/>
        </w:rPr>
        <w:t>, (приложение № 1).</w:t>
      </w:r>
    </w:p>
    <w:p w:rsidR="004C36FB" w:rsidRPr="00E95C16" w:rsidRDefault="004C36FB" w:rsidP="00E95C1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95C16">
        <w:rPr>
          <w:rFonts w:ascii="Times New Roman" w:hAnsi="Times New Roman"/>
          <w:bCs/>
          <w:sz w:val="28"/>
          <w:szCs w:val="28"/>
        </w:rPr>
        <w:lastRenderedPageBreak/>
        <w:t xml:space="preserve">2. Утвердить форму списка назначенных наблюдателей при проведении выборов </w:t>
      </w:r>
      <w:r w:rsidR="00E95C16" w:rsidRPr="00E95C16">
        <w:rPr>
          <w:rFonts w:ascii="Times New Roman" w:hAnsi="Times New Roman"/>
          <w:bCs/>
          <w:sz w:val="28"/>
          <w:szCs w:val="28"/>
        </w:rPr>
        <w:t xml:space="preserve"> депутатов</w:t>
      </w:r>
      <w:r w:rsidR="00E95C16" w:rsidRPr="00E95C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95C16" w:rsidRPr="00E95C16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E95C16" w:rsidRPr="00E95C16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E95C16">
        <w:rPr>
          <w:rFonts w:ascii="Times New Roman" w:hAnsi="Times New Roman"/>
          <w:bCs/>
          <w:sz w:val="28"/>
          <w:szCs w:val="28"/>
        </w:rPr>
        <w:t>, (приложение № 2).</w:t>
      </w:r>
    </w:p>
    <w:p w:rsidR="004C36FB" w:rsidRPr="00E95C16" w:rsidRDefault="004C36FB" w:rsidP="00E95C1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5C16">
        <w:rPr>
          <w:rFonts w:ascii="Times New Roman" w:hAnsi="Times New Roman" w:cs="Times New Roman"/>
          <w:b w:val="0"/>
          <w:bCs/>
          <w:sz w:val="28"/>
          <w:szCs w:val="28"/>
        </w:rPr>
        <w:t>3. Направить настоящее постановление</w:t>
      </w:r>
      <w:r w:rsidRPr="00E95C1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E95C16">
        <w:rPr>
          <w:rFonts w:ascii="Times New Roman" w:hAnsi="Times New Roman" w:cs="Times New Roman"/>
          <w:b w:val="0"/>
          <w:sz w:val="28"/>
          <w:szCs w:val="28"/>
        </w:rPr>
        <w:t>газету «</w:t>
      </w:r>
      <w:proofErr w:type="spellStart"/>
      <w:r w:rsidR="00E95C16">
        <w:rPr>
          <w:rFonts w:ascii="Times New Roman" w:hAnsi="Times New Roman" w:cs="Times New Roman"/>
          <w:b w:val="0"/>
          <w:sz w:val="28"/>
          <w:szCs w:val="28"/>
        </w:rPr>
        <w:t>Лебедянские</w:t>
      </w:r>
      <w:proofErr w:type="spellEnd"/>
      <w:r w:rsidR="00E95C16">
        <w:rPr>
          <w:rFonts w:ascii="Times New Roman" w:hAnsi="Times New Roman" w:cs="Times New Roman"/>
          <w:b w:val="0"/>
          <w:sz w:val="28"/>
          <w:szCs w:val="28"/>
        </w:rPr>
        <w:t xml:space="preserve"> вести» </w:t>
      </w:r>
      <w:r w:rsidRPr="00E95C16">
        <w:rPr>
          <w:rFonts w:ascii="Times New Roman" w:hAnsi="Times New Roman" w:cs="Times New Roman"/>
          <w:b w:val="0"/>
          <w:sz w:val="28"/>
          <w:szCs w:val="28"/>
        </w:rPr>
        <w:t xml:space="preserve">                        для опубликования, а также разместить на официальном сайте территориальной избирательной комиссии </w:t>
      </w:r>
      <w:proofErr w:type="spellStart"/>
      <w:r w:rsidR="00E95C16">
        <w:rPr>
          <w:rFonts w:ascii="Times New Roman" w:hAnsi="Times New Roman" w:cs="Times New Roman"/>
          <w:b w:val="0"/>
          <w:sz w:val="28"/>
          <w:szCs w:val="28"/>
        </w:rPr>
        <w:t>Лебедянского</w:t>
      </w:r>
      <w:proofErr w:type="spellEnd"/>
      <w:r w:rsidR="00E95C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C16">
        <w:rPr>
          <w:rFonts w:ascii="Times New Roman" w:hAnsi="Times New Roman" w:cs="Times New Roman"/>
          <w:b w:val="0"/>
          <w:sz w:val="28"/>
          <w:szCs w:val="28"/>
        </w:rPr>
        <w:t xml:space="preserve">района в информационно -телекоммуникационной сети «Интернет». </w:t>
      </w:r>
    </w:p>
    <w:p w:rsidR="004C36FB" w:rsidRDefault="004C36FB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E95C16" w:rsidRPr="00BC0A05" w:rsidTr="00E95C16">
        <w:tc>
          <w:tcPr>
            <w:tcW w:w="4478" w:type="dxa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95C16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E95C16">
              <w:rPr>
                <w:rFonts w:ascii="Times New Roman" w:hAnsi="Times New Roman"/>
                <w:b/>
                <w:sz w:val="28"/>
                <w:szCs w:val="28"/>
              </w:rPr>
              <w:t>Лебедянского</w:t>
            </w:r>
            <w:proofErr w:type="spellEnd"/>
            <w:r w:rsidRPr="00E95C1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600" w:type="dxa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E95C16" w:rsidRPr="00E95C16" w:rsidRDefault="00E95C16" w:rsidP="00E95C16">
            <w:pPr>
              <w:pStyle w:val="1"/>
              <w:spacing w:before="0" w:line="240" w:lineRule="auto"/>
              <w:jc w:val="left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E95C16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E95C16" w:rsidRPr="00BC0A05" w:rsidTr="00E95C16">
        <w:tc>
          <w:tcPr>
            <w:tcW w:w="4478" w:type="dxa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00" w:type="dxa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5C16" w:rsidRPr="00BC0A05" w:rsidTr="00E95C16">
        <w:tc>
          <w:tcPr>
            <w:tcW w:w="4478" w:type="dxa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95C16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E95C16">
              <w:rPr>
                <w:rFonts w:ascii="Times New Roman" w:hAnsi="Times New Roman"/>
                <w:b/>
                <w:sz w:val="28"/>
                <w:szCs w:val="28"/>
              </w:rPr>
              <w:t>Лебедянского</w:t>
            </w:r>
            <w:proofErr w:type="spellEnd"/>
            <w:r w:rsidRPr="00E95C1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600" w:type="dxa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5C16" w:rsidRPr="00E95C16" w:rsidRDefault="00E95C16" w:rsidP="00E95C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95C16">
              <w:rPr>
                <w:rFonts w:ascii="Times New Roman" w:hAnsi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4C36FB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97E73" w:rsidRDefault="00197E73" w:rsidP="00E95C16">
      <w:pPr>
        <w:pStyle w:val="ConsPlusNormal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AD0EAA" w:rsidRDefault="00573734" w:rsidP="00E95C16">
      <w:pPr>
        <w:pStyle w:val="ConsPlusNormal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573734">
        <w:rPr>
          <w:rFonts w:ascii="Times New Roman" w:hAnsi="Times New Roman" w:cs="Times New Roman"/>
        </w:rPr>
        <w:t xml:space="preserve"> </w:t>
      </w:r>
      <w:r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Pr="00197E73">
        <w:rPr>
          <w:rFonts w:ascii="Times New Roman" w:hAnsi="Times New Roman" w:cs="Times New Roman"/>
          <w:sz w:val="20"/>
          <w:szCs w:val="20"/>
        </w:rPr>
        <w:t>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E95C16">
        <w:rPr>
          <w:rFonts w:ascii="Times New Roman" w:hAnsi="Times New Roman" w:cs="Times New Roman"/>
          <w:sz w:val="20"/>
          <w:szCs w:val="20"/>
        </w:rPr>
        <w:t>территориальной избирательной комиссии Лебедянского района</w:t>
      </w:r>
    </w:p>
    <w:p w:rsidR="00775BB5" w:rsidRPr="00197E73" w:rsidRDefault="00AC640A" w:rsidP="00E95C16">
      <w:pPr>
        <w:pStyle w:val="ConsPlusNormal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t>от</w:t>
      </w:r>
      <w:r w:rsidR="00C93FA5">
        <w:rPr>
          <w:rFonts w:ascii="Times New Roman" w:hAnsi="Times New Roman" w:cs="Times New Roman"/>
          <w:sz w:val="20"/>
          <w:szCs w:val="20"/>
        </w:rPr>
        <w:t xml:space="preserve"> </w:t>
      </w:r>
      <w:r w:rsidR="00E95C16">
        <w:rPr>
          <w:rFonts w:ascii="Times New Roman" w:hAnsi="Times New Roman" w:cs="Times New Roman"/>
          <w:sz w:val="20"/>
          <w:szCs w:val="20"/>
        </w:rPr>
        <w:t xml:space="preserve">27 июня 2025 </w:t>
      </w:r>
      <w:r w:rsidR="00C93FA5">
        <w:rPr>
          <w:rFonts w:ascii="Times New Roman" w:hAnsi="Times New Roman" w:cs="Times New Roman"/>
          <w:sz w:val="20"/>
          <w:szCs w:val="20"/>
        </w:rPr>
        <w:t>года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EC117F" w:rsidRPr="00197E73">
        <w:rPr>
          <w:rFonts w:ascii="Times New Roman" w:hAnsi="Times New Roman" w:cs="Times New Roman"/>
          <w:sz w:val="20"/>
          <w:szCs w:val="20"/>
        </w:rPr>
        <w:t>№</w:t>
      </w:r>
      <w:r w:rsidR="00E95C16">
        <w:rPr>
          <w:rFonts w:ascii="Times New Roman" w:hAnsi="Times New Roman" w:cs="Times New Roman"/>
          <w:sz w:val="20"/>
          <w:szCs w:val="20"/>
        </w:rPr>
        <w:t xml:space="preserve"> 110/666</w:t>
      </w:r>
    </w:p>
    <w:p w:rsidR="00775BB5" w:rsidRDefault="00775BB5" w:rsidP="00E95C16">
      <w:pPr>
        <w:pStyle w:val="ConsPlusTitle"/>
        <w:ind w:left="4678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:rsidR="0082328B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E95C1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54679">
        <w:rPr>
          <w:rFonts w:ascii="Times New Roman" w:hAnsi="Times New Roman"/>
          <w:b/>
          <w:bCs/>
          <w:color w:val="000000"/>
          <w:sz w:val="28"/>
          <w:szCs w:val="28"/>
        </w:rPr>
        <w:t>Лебединского</w:t>
      </w:r>
      <w:r w:rsidR="00E95C16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района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7719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5C16" w:rsidRPr="00E95C16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E95C16" w:rsidRPr="00E95C16">
        <w:rPr>
          <w:rFonts w:ascii="Times New Roman" w:hAnsi="Times New Roman" w:cs="Times New Roman"/>
          <w:b/>
          <w:sz w:val="28"/>
          <w:szCs w:val="28"/>
        </w:rPr>
        <w:t>Лебедянского</w:t>
      </w:r>
      <w:proofErr w:type="spellEnd"/>
      <w:r w:rsidR="00E95C16" w:rsidRPr="00E95C16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7719AC" w:rsidRPr="007719AC" w:rsidRDefault="007719AC" w:rsidP="00E5467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640A" w:rsidRPr="00B754AA" w:rsidRDefault="00AC640A" w:rsidP="00E54679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1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1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E54679">
        <w:rPr>
          <w:rFonts w:ascii="Times New Roman" w:hAnsi="Times New Roman"/>
          <w:sz w:val="28"/>
          <w:szCs w:val="28"/>
        </w:rPr>
        <w:t xml:space="preserve"> </w:t>
      </w:r>
      <w:r w:rsidR="00103809">
        <w:rPr>
          <w:rFonts w:ascii="Times New Roman" w:hAnsi="Times New Roman"/>
          <w:sz w:val="28"/>
          <w:szCs w:val="28"/>
        </w:rPr>
        <w:t>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:rsidR="00AC640A" w:rsidRPr="00B754AA" w:rsidRDefault="00AC640A" w:rsidP="00E54679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>области.</w:t>
      </w:r>
    </w:p>
    <w:p w:rsidR="00AC640A" w:rsidRPr="00B754AA" w:rsidRDefault="00AC640A" w:rsidP="00E5467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2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2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:rsidR="00AC640A" w:rsidRPr="00EC117F" w:rsidRDefault="009C09E0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AC640A" w:rsidRPr="00EC117F" w:rsidRDefault="00AC640A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DB0D1A" w:rsidRDefault="00AC640A" w:rsidP="00E54679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A0F0A" w:rsidRPr="00DB0D1A" w:rsidRDefault="00DB0D1A" w:rsidP="00E54679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E5CFA" w:rsidRPr="00CC1743" w:rsidRDefault="00DB0D1A" w:rsidP="00E5467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proofErr w:type="spellStart"/>
      <w:r w:rsidR="00E54679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B40BCB" w:rsidRPr="00B40BCB">
        <w:fldChar w:fldCharType="begin"/>
      </w:r>
      <w:r>
        <w:instrText>HYPERLINK \l "P89" \h</w:instrText>
      </w:r>
      <w:r w:rsidR="00B40BCB" w:rsidRPr="00B40BCB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4679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</w:t>
      </w:r>
      <w:r w:rsidR="00E54679">
        <w:rPr>
          <w:rFonts w:ascii="Times New Roman" w:hAnsi="Times New Roman"/>
          <w:sz w:val="28"/>
          <w:szCs w:val="28"/>
        </w:rPr>
        <w:t xml:space="preserve"> </w:t>
      </w:r>
      <w:r w:rsidR="00DE5CFA" w:rsidRPr="00C00775">
        <w:rPr>
          <w:rFonts w:ascii="Times New Roman" w:hAnsi="Times New Roman"/>
          <w:sz w:val="28"/>
          <w:szCs w:val="28"/>
        </w:rPr>
        <w:t>.</w:t>
      </w:r>
      <w:proofErr w:type="spellStart"/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="00E54679">
        <w:rPr>
          <w:rFonts w:ascii="Times New Roman" w:hAnsi="Times New Roman"/>
          <w:sz w:val="28"/>
          <w:szCs w:val="28"/>
        </w:rPr>
        <w:t xml:space="preserve">, </w:t>
      </w:r>
      <w:r w:rsidR="00DE5CFA" w:rsidRPr="00C00775">
        <w:rPr>
          <w:rFonts w:ascii="Times New Roman" w:hAnsi="Times New Roman"/>
          <w:sz w:val="28"/>
          <w:szCs w:val="28"/>
        </w:rPr>
        <w:t>.</w:t>
      </w:r>
      <w:proofErr w:type="spellStart"/>
      <w:r w:rsidR="00DE5CFA" w:rsidRPr="00C00775">
        <w:rPr>
          <w:rFonts w:ascii="Times New Roman" w:hAnsi="Times New Roman"/>
          <w:sz w:val="28"/>
          <w:szCs w:val="28"/>
        </w:rPr>
        <w:t>doc</w:t>
      </w:r>
      <w:proofErr w:type="spellEnd"/>
      <w:r w:rsidR="00DE5CFA" w:rsidRPr="00C00775">
        <w:rPr>
          <w:rFonts w:ascii="Times New Roman" w:hAnsi="Times New Roman"/>
          <w:sz w:val="28"/>
          <w:szCs w:val="28"/>
        </w:rPr>
        <w:t xml:space="preserve">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2A0F0A" w:rsidRPr="00CC1743" w:rsidRDefault="002A0F0A" w:rsidP="00E54679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C640A" w:rsidRPr="00EC117F" w:rsidRDefault="00B40BCB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="00AC640A"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proofErr w:type="spellStart"/>
      <w:r w:rsidR="00E54679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="00AC640A"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:rsidR="00AC640A" w:rsidRDefault="00AC640A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C640A" w:rsidRPr="00EC117F" w:rsidRDefault="0076693E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D57A00" w:rsidRPr="00EC117F" w:rsidRDefault="00AC640A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A78" w:rsidRDefault="00AC640A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:rsidR="00DB5886" w:rsidRDefault="0076693E" w:rsidP="00E54679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D2A19">
        <w:rPr>
          <w:rFonts w:ascii="Times New Roman" w:hAnsi="Times New Roman" w:cs="Times New Roman"/>
          <w:sz w:val="28"/>
          <w:szCs w:val="28"/>
        </w:rPr>
        <w:lastRenderedPageBreak/>
        <w:t>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DB5886" w:rsidRPr="00E05661" w:rsidRDefault="00DE5CFA" w:rsidP="00E5467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54679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proofErr w:type="spellStart"/>
      <w:r w:rsidR="00E54679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DB5886" w:rsidRPr="00F177CE" w:rsidRDefault="00DB5886" w:rsidP="00E5467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proofErr w:type="spellStart"/>
      <w:r w:rsidR="00E54679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54679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54679">
        <w:rPr>
          <w:rFonts w:ascii="Times New Roman" w:hAnsi="Times New Roman"/>
          <w:bCs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/>
          <w:bCs/>
          <w:sz w:val="28"/>
          <w:szCs w:val="28"/>
        </w:rPr>
        <w:t xml:space="preserve"> </w:t>
      </w:r>
      <w:r w:rsidR="00971254">
        <w:rPr>
          <w:rFonts w:ascii="Times New Roman" w:hAnsi="Times New Roman"/>
          <w:bCs/>
          <w:sz w:val="28"/>
          <w:szCs w:val="28"/>
        </w:rPr>
        <w:t>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:rsidR="00DB5886" w:rsidRPr="00CC1743" w:rsidRDefault="00607053" w:rsidP="00E5467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54679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54679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E54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proofErr w:type="spellStart"/>
      <w:r w:rsidR="00E54679">
        <w:rPr>
          <w:rFonts w:ascii="Times New Roman" w:hAnsi="Times New Roman"/>
          <w:bCs/>
          <w:sz w:val="28"/>
          <w:szCs w:val="28"/>
        </w:rPr>
        <w:t>Лебедянского</w:t>
      </w:r>
      <w:proofErr w:type="spellEnd"/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DE5CFA" w:rsidRPr="00CC1743" w:rsidRDefault="00DE5CFA" w:rsidP="00E546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proofErr w:type="spellStart"/>
      <w:r w:rsidR="00E54679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 w:cs="Times New Roman"/>
          <w:sz w:val="28"/>
          <w:szCs w:val="28"/>
        </w:rPr>
        <w:t xml:space="preserve"> </w:t>
      </w:r>
      <w:r w:rsidR="0097125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679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 w:cs="Times New Roman"/>
          <w:sz w:val="28"/>
          <w:szCs w:val="28"/>
        </w:rPr>
        <w:t xml:space="preserve"> 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679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 w:cs="Times New Roman"/>
          <w:sz w:val="28"/>
          <w:szCs w:val="28"/>
        </w:rPr>
        <w:t xml:space="preserve"> </w:t>
      </w:r>
      <w:r w:rsidR="00971254">
        <w:rPr>
          <w:rFonts w:ascii="Times New Roman" w:hAnsi="Times New Roman" w:cs="Times New Roman"/>
          <w:sz w:val="28"/>
          <w:szCs w:val="28"/>
        </w:rPr>
        <w:t>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679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E54679">
        <w:rPr>
          <w:rFonts w:ascii="Times New Roman" w:hAnsi="Times New Roman" w:cs="Times New Roman"/>
          <w:sz w:val="28"/>
          <w:szCs w:val="28"/>
        </w:rPr>
        <w:t xml:space="preserve"> </w:t>
      </w:r>
      <w:r w:rsidR="00971254">
        <w:rPr>
          <w:rFonts w:ascii="Times New Roman" w:hAnsi="Times New Roman" w:cs="Times New Roman"/>
          <w:sz w:val="28"/>
          <w:szCs w:val="28"/>
        </w:rPr>
        <w:t>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:rsidR="00AC640A" w:rsidRPr="00EC117F" w:rsidRDefault="00AC640A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E54679" w:rsidRDefault="00DE5CFA" w:rsidP="00E546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76693E" w:rsidRPr="0076693E" w:rsidRDefault="0076693E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E3" w:rsidRPr="00E54679" w:rsidRDefault="000A6BE3" w:rsidP="00E54679">
      <w:pPr>
        <w:widowControl w:val="0"/>
        <w:autoSpaceDE w:val="0"/>
        <w:autoSpaceDN w:val="0"/>
        <w:spacing w:line="240" w:lineRule="auto"/>
        <w:ind w:left="7938"/>
        <w:jc w:val="center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E54679"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>Приложение</w:t>
      </w:r>
    </w:p>
    <w:p w:rsidR="00971254" w:rsidRPr="00E54679" w:rsidRDefault="000A6BE3" w:rsidP="00E54679">
      <w:pPr>
        <w:pStyle w:val="ConsPlusNormal"/>
        <w:ind w:left="793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E54679">
        <w:rPr>
          <w:rFonts w:ascii="Times New Roman" w:hAnsi="Times New Roman" w:cs="Times New Roman"/>
          <w:color w:val="000000"/>
          <w:sz w:val="20"/>
          <w:szCs w:val="20"/>
        </w:rPr>
        <w:t>к Порядку предоставления</w:t>
      </w:r>
      <w:r w:rsidR="00D774FB" w:rsidRPr="00E54679">
        <w:rPr>
          <w:rFonts w:ascii="Times New Roman" w:hAnsi="Times New Roman" w:cs="Times New Roman"/>
          <w:color w:val="000000"/>
          <w:sz w:val="20"/>
          <w:szCs w:val="20"/>
        </w:rPr>
        <w:t xml:space="preserve"> в </w:t>
      </w:r>
      <w:r w:rsidR="00971254" w:rsidRPr="00E54679">
        <w:rPr>
          <w:rFonts w:ascii="Times New Roman" w:hAnsi="Times New Roman" w:cs="Times New Roman"/>
          <w:color w:val="000000"/>
          <w:sz w:val="20"/>
          <w:szCs w:val="20"/>
        </w:rPr>
        <w:t>территориальную</w:t>
      </w:r>
    </w:p>
    <w:p w:rsidR="00971254" w:rsidRPr="00E54679" w:rsidRDefault="00D774FB" w:rsidP="00E54679">
      <w:pPr>
        <w:pStyle w:val="ConsPlusNormal"/>
        <w:ind w:left="793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E54679">
        <w:rPr>
          <w:rFonts w:ascii="Times New Roman" w:hAnsi="Times New Roman" w:cs="Times New Roman"/>
          <w:color w:val="000000"/>
          <w:sz w:val="20"/>
          <w:szCs w:val="20"/>
        </w:rPr>
        <w:t>избирательн</w:t>
      </w:r>
      <w:r w:rsidR="00971254" w:rsidRPr="00E54679">
        <w:rPr>
          <w:rFonts w:ascii="Times New Roman" w:hAnsi="Times New Roman" w:cs="Times New Roman"/>
          <w:color w:val="000000"/>
          <w:sz w:val="20"/>
          <w:szCs w:val="20"/>
        </w:rPr>
        <w:t>ую</w:t>
      </w:r>
      <w:r w:rsidRPr="00E54679">
        <w:rPr>
          <w:rFonts w:ascii="Times New Roman" w:hAnsi="Times New Roman" w:cs="Times New Roman"/>
          <w:color w:val="000000"/>
          <w:sz w:val="20"/>
          <w:szCs w:val="20"/>
        </w:rPr>
        <w:t xml:space="preserve">   комисси</w:t>
      </w:r>
      <w:r w:rsidR="00971254" w:rsidRPr="00E54679">
        <w:rPr>
          <w:rFonts w:ascii="Times New Roman" w:hAnsi="Times New Roman" w:cs="Times New Roman"/>
          <w:color w:val="000000"/>
          <w:sz w:val="20"/>
          <w:szCs w:val="20"/>
        </w:rPr>
        <w:t xml:space="preserve">ю </w:t>
      </w:r>
      <w:proofErr w:type="spellStart"/>
      <w:r w:rsidR="00E54679" w:rsidRPr="00E54679">
        <w:rPr>
          <w:rFonts w:ascii="Times New Roman" w:hAnsi="Times New Roman" w:cs="Times New Roman"/>
          <w:color w:val="000000"/>
          <w:sz w:val="20"/>
          <w:szCs w:val="20"/>
        </w:rPr>
        <w:t>Лебедянского</w:t>
      </w:r>
      <w:proofErr w:type="spellEnd"/>
      <w:r w:rsidR="00E54679" w:rsidRPr="00E546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71254" w:rsidRPr="00E54679">
        <w:rPr>
          <w:rFonts w:ascii="Times New Roman" w:hAnsi="Times New Roman" w:cs="Times New Roman"/>
          <w:color w:val="000000"/>
          <w:sz w:val="20"/>
          <w:szCs w:val="20"/>
        </w:rPr>
        <w:t>района</w:t>
      </w:r>
    </w:p>
    <w:p w:rsidR="000A6BE3" w:rsidRPr="00E54679" w:rsidRDefault="000A6BE3" w:rsidP="00E54679">
      <w:pPr>
        <w:spacing w:line="240" w:lineRule="auto"/>
        <w:ind w:left="7938"/>
        <w:jc w:val="center"/>
        <w:rPr>
          <w:rFonts w:ascii="Times New Roman" w:hAnsi="Times New Roman"/>
          <w:sz w:val="20"/>
          <w:szCs w:val="20"/>
        </w:rPr>
      </w:pPr>
      <w:r w:rsidRPr="00E54679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 w:rsidRPr="00E54679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Pr="00E54679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Pr="00E54679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="00D774FB" w:rsidRPr="00E54679">
        <w:rPr>
          <w:rFonts w:ascii="Times New Roman" w:hAnsi="Times New Roman"/>
          <w:sz w:val="20"/>
          <w:szCs w:val="20"/>
        </w:rPr>
        <w:t xml:space="preserve"> </w:t>
      </w:r>
      <w:r w:rsidRPr="00E54679">
        <w:rPr>
          <w:rFonts w:ascii="Times New Roman" w:hAnsi="Times New Roman"/>
          <w:sz w:val="20"/>
          <w:szCs w:val="20"/>
        </w:rPr>
        <w:t xml:space="preserve">при проведении </w:t>
      </w:r>
      <w:r w:rsidR="00895DF9" w:rsidRPr="00E54679">
        <w:rPr>
          <w:rFonts w:ascii="Times New Roman" w:hAnsi="Times New Roman"/>
          <w:sz w:val="20"/>
          <w:szCs w:val="20"/>
        </w:rPr>
        <w:t>выборов депутат</w:t>
      </w:r>
      <w:r w:rsidR="00D774FB" w:rsidRPr="00E54679">
        <w:rPr>
          <w:rFonts w:ascii="Times New Roman" w:hAnsi="Times New Roman"/>
          <w:sz w:val="20"/>
          <w:szCs w:val="20"/>
        </w:rPr>
        <w:t>ов</w:t>
      </w:r>
      <w:r w:rsidR="00E54679">
        <w:rPr>
          <w:rFonts w:ascii="Times New Roman" w:hAnsi="Times New Roman"/>
          <w:sz w:val="20"/>
          <w:szCs w:val="20"/>
        </w:rPr>
        <w:t xml:space="preserve"> </w:t>
      </w:r>
      <w:r w:rsidR="00E54679" w:rsidRPr="00E54679">
        <w:rPr>
          <w:rFonts w:ascii="Times New Roman" w:hAnsi="Times New Roman"/>
          <w:sz w:val="20"/>
          <w:szCs w:val="20"/>
        </w:rPr>
        <w:t xml:space="preserve">Совета депутатов </w:t>
      </w:r>
      <w:proofErr w:type="spellStart"/>
      <w:r w:rsidR="00E54679" w:rsidRPr="00E54679">
        <w:rPr>
          <w:rFonts w:ascii="Times New Roman" w:hAnsi="Times New Roman"/>
          <w:sz w:val="20"/>
          <w:szCs w:val="20"/>
        </w:rPr>
        <w:t>Лебедянского</w:t>
      </w:r>
      <w:proofErr w:type="spellEnd"/>
      <w:r w:rsidR="00E54679" w:rsidRPr="00E54679">
        <w:rPr>
          <w:rFonts w:ascii="Times New Roman" w:hAnsi="Times New Roman"/>
          <w:sz w:val="20"/>
          <w:szCs w:val="20"/>
        </w:rPr>
        <w:t xml:space="preserve"> муниципального округа Липецкой области Российской Федерации первого созыва</w:t>
      </w:r>
      <w:r w:rsidR="00D774FB" w:rsidRPr="00E54679">
        <w:rPr>
          <w:rFonts w:ascii="Times New Roman" w:hAnsi="Times New Roman"/>
          <w:sz w:val="20"/>
          <w:szCs w:val="20"/>
        </w:rPr>
        <w:t>,</w:t>
      </w:r>
    </w:p>
    <w:p w:rsidR="000A6BE3" w:rsidRPr="003F6908" w:rsidRDefault="00A95A85" w:rsidP="00E54679">
      <w:pPr>
        <w:pStyle w:val="ConsPlusNormal"/>
        <w:ind w:left="7938"/>
        <w:jc w:val="center"/>
        <w:rPr>
          <w:rFonts w:ascii="Times New Roman" w:hAnsi="Times New Roman"/>
          <w:b/>
          <w:bCs/>
          <w:sz w:val="20"/>
          <w:szCs w:val="20"/>
        </w:rPr>
      </w:pPr>
      <w:r w:rsidRPr="00E54679">
        <w:rPr>
          <w:rFonts w:ascii="Times New Roman" w:hAnsi="Times New Roman" w:cs="Times New Roman"/>
          <w:sz w:val="20"/>
          <w:szCs w:val="20"/>
        </w:rPr>
        <w:t>(рекомендуемая форма)</w:t>
      </w:r>
    </w:p>
    <w:p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A6BE3" w:rsidRPr="00E54679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E54679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</w:p>
    <w:p w:rsidR="00E54679" w:rsidRDefault="00E54679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E54679" w:rsidRPr="00E54679" w:rsidRDefault="00E54679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E54679" w:rsidRDefault="00F318E7" w:rsidP="00E5467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4679">
        <w:rPr>
          <w:rFonts w:ascii="Times New Roman" w:hAnsi="Times New Roman"/>
          <w:sz w:val="28"/>
          <w:szCs w:val="28"/>
        </w:rPr>
        <w:t>В</w:t>
      </w:r>
      <w:r w:rsidR="00895DF9" w:rsidRPr="00E54679">
        <w:rPr>
          <w:rFonts w:ascii="Times New Roman" w:hAnsi="Times New Roman"/>
          <w:sz w:val="28"/>
          <w:szCs w:val="28"/>
        </w:rPr>
        <w:t>ыборы депутат</w:t>
      </w:r>
      <w:r w:rsidRPr="00E54679">
        <w:rPr>
          <w:rFonts w:ascii="Times New Roman" w:hAnsi="Times New Roman"/>
          <w:sz w:val="28"/>
          <w:szCs w:val="28"/>
        </w:rPr>
        <w:t>ов</w:t>
      </w:r>
      <w:r w:rsidR="00895DF9" w:rsidRPr="00E54679">
        <w:rPr>
          <w:rFonts w:ascii="Times New Roman" w:hAnsi="Times New Roman"/>
          <w:sz w:val="28"/>
          <w:szCs w:val="28"/>
        </w:rPr>
        <w:t xml:space="preserve"> </w:t>
      </w:r>
      <w:r w:rsidR="00E54679" w:rsidRPr="00E54679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E54679" w:rsidRPr="00E54679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E54679" w:rsidRPr="00E54679">
        <w:rPr>
          <w:rFonts w:ascii="Times New Roman" w:hAnsi="Times New Roman"/>
          <w:sz w:val="28"/>
          <w:szCs w:val="28"/>
        </w:rPr>
        <w:t xml:space="preserve"> муницип</w:t>
      </w:r>
      <w:r w:rsidR="00E54679">
        <w:rPr>
          <w:rFonts w:ascii="Times New Roman" w:hAnsi="Times New Roman"/>
          <w:sz w:val="28"/>
          <w:szCs w:val="28"/>
        </w:rPr>
        <w:t>ального округа Липецкой области</w:t>
      </w:r>
    </w:p>
    <w:p w:rsidR="00895DF9" w:rsidRDefault="00E54679" w:rsidP="00E5467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4679">
        <w:rPr>
          <w:rFonts w:ascii="Times New Roman" w:hAnsi="Times New Roman"/>
          <w:sz w:val="28"/>
          <w:szCs w:val="28"/>
        </w:rPr>
        <w:t>Российской Федерации первого созыва</w:t>
      </w:r>
      <w:r w:rsidR="004330F4">
        <w:rPr>
          <w:rFonts w:ascii="Times New Roman" w:hAnsi="Times New Roman"/>
          <w:sz w:val="28"/>
          <w:szCs w:val="28"/>
        </w:rPr>
        <w:t xml:space="preserve"> </w:t>
      </w:r>
    </w:p>
    <w:p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0A6BE3" w:rsidRPr="00CC1743" w:rsidTr="00ED1273">
        <w:tc>
          <w:tcPr>
            <w:tcW w:w="229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:rsidTr="00ED1273">
        <w:tc>
          <w:tcPr>
            <w:tcW w:w="229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:rsidTr="00ED1273">
        <w:trPr>
          <w:trHeight w:hRule="exact" w:val="286"/>
        </w:trPr>
        <w:tc>
          <w:tcPr>
            <w:tcW w:w="229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proofErr w:type="spellStart"/>
      <w:r w:rsidR="00E54679">
        <w:rPr>
          <w:rFonts w:ascii="Times New Roman" w:hAnsi="Times New Roman"/>
          <w:sz w:val="24"/>
          <w:szCs w:val="24"/>
          <w:lang w:eastAsia="ru-RU"/>
        </w:rPr>
        <w:t>Лебедянского</w:t>
      </w:r>
      <w:proofErr w:type="spellEnd"/>
      <w:r w:rsidR="00244ADF">
        <w:rPr>
          <w:rFonts w:ascii="Times New Roman" w:hAnsi="Times New Roman"/>
          <w:sz w:val="24"/>
          <w:szCs w:val="24"/>
          <w:lang w:eastAsia="ru-RU"/>
        </w:rPr>
        <w:t xml:space="preserve"> района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               ________________________________________</w:t>
      </w:r>
    </w:p>
    <w:p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</w:t>
      </w:r>
      <w:r w:rsidR="00244ADF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(дата, подпись)                                                                                     (инициалы, фамилия)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0A6BE3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:rsidR="00E54679" w:rsidRDefault="00E54679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DE5CFA" w:rsidRPr="00DC6CC2" w:rsidRDefault="000A6BE3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="00E54679">
        <w:rPr>
          <w:rFonts w:ascii="Times New Roman" w:hAnsi="Times New Roman"/>
          <w:color w:val="000000"/>
          <w:sz w:val="20"/>
          <w:szCs w:val="20"/>
        </w:rPr>
        <w:t>Лебедянского</w:t>
      </w:r>
      <w:proofErr w:type="spellEnd"/>
      <w:r w:rsidR="00244ADF">
        <w:rPr>
          <w:rFonts w:ascii="Times New Roman" w:hAnsi="Times New Roman"/>
          <w:color w:val="000000"/>
          <w:sz w:val="20"/>
          <w:szCs w:val="20"/>
        </w:rPr>
        <w:t xml:space="preserve"> района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6621E">
        <w:rPr>
          <w:rFonts w:ascii="Times New Roman" w:hAnsi="Times New Roman"/>
          <w:sz w:val="20"/>
          <w:szCs w:val="20"/>
        </w:rPr>
        <w:t>от</w:t>
      </w:r>
      <w:r w:rsidR="00E54679">
        <w:rPr>
          <w:rFonts w:ascii="Times New Roman" w:hAnsi="Times New Roman"/>
          <w:sz w:val="20"/>
          <w:szCs w:val="20"/>
        </w:rPr>
        <w:t xml:space="preserve"> 27 июня </w:t>
      </w:r>
      <w:r w:rsidR="00AD0EAA">
        <w:rPr>
          <w:rFonts w:ascii="Times New Roman" w:hAnsi="Times New Roman"/>
          <w:sz w:val="20"/>
          <w:szCs w:val="20"/>
        </w:rPr>
        <w:t xml:space="preserve"> 2025 года</w:t>
      </w:r>
      <w:r w:rsidR="00895DF9">
        <w:rPr>
          <w:rFonts w:ascii="Times New Roman" w:hAnsi="Times New Roman"/>
          <w:sz w:val="20"/>
          <w:szCs w:val="20"/>
        </w:rPr>
        <w:t xml:space="preserve"> №</w:t>
      </w:r>
      <w:r w:rsidR="00E54679">
        <w:rPr>
          <w:rFonts w:ascii="Times New Roman" w:hAnsi="Times New Roman"/>
          <w:sz w:val="20"/>
          <w:szCs w:val="20"/>
        </w:rPr>
        <w:t xml:space="preserve"> 110/666</w:t>
      </w:r>
      <w:r w:rsidR="00895DF9">
        <w:rPr>
          <w:rFonts w:ascii="Times New Roman" w:hAnsi="Times New Roman"/>
          <w:sz w:val="20"/>
          <w:szCs w:val="20"/>
        </w:rPr>
        <w:t xml:space="preserve"> </w:t>
      </w:r>
    </w:p>
    <w:p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E54679" w:rsidRPr="00E54679" w:rsidRDefault="00E54679" w:rsidP="00E5467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E54679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</w:p>
    <w:p w:rsidR="00E54679" w:rsidRDefault="00E54679" w:rsidP="00E5467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E54679" w:rsidRPr="00E54679" w:rsidRDefault="00E54679" w:rsidP="00E5467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E54679" w:rsidRPr="00CC1743" w:rsidRDefault="00E54679" w:rsidP="00E5467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E54679" w:rsidRPr="00CC1743" w:rsidRDefault="00E54679" w:rsidP="00E546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E54679" w:rsidRDefault="00E54679" w:rsidP="00E5467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4679">
        <w:rPr>
          <w:rFonts w:ascii="Times New Roman" w:hAnsi="Times New Roman"/>
          <w:sz w:val="28"/>
          <w:szCs w:val="28"/>
        </w:rPr>
        <w:t xml:space="preserve">Выборы депутатов Совета депутатов </w:t>
      </w:r>
      <w:proofErr w:type="spellStart"/>
      <w:r w:rsidRPr="00E54679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Pr="00E54679">
        <w:rPr>
          <w:rFonts w:ascii="Times New Roman" w:hAnsi="Times New Roman"/>
          <w:sz w:val="28"/>
          <w:szCs w:val="28"/>
        </w:rPr>
        <w:t xml:space="preserve"> муницип</w:t>
      </w:r>
      <w:r>
        <w:rPr>
          <w:rFonts w:ascii="Times New Roman" w:hAnsi="Times New Roman"/>
          <w:sz w:val="28"/>
          <w:szCs w:val="28"/>
        </w:rPr>
        <w:t>ального округа Липецкой области</w:t>
      </w:r>
    </w:p>
    <w:p w:rsidR="00E54679" w:rsidRDefault="00E54679" w:rsidP="00E546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E54679">
        <w:rPr>
          <w:rFonts w:ascii="Times New Roman" w:hAnsi="Times New Roman"/>
          <w:sz w:val="28"/>
          <w:szCs w:val="28"/>
        </w:rPr>
        <w:t>Российской Федерации первого созыва</w:t>
      </w:r>
    </w:p>
    <w:p w:rsidR="00E54679" w:rsidRDefault="00E54679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DB0D1A" w:rsidRPr="00CC1743" w:rsidTr="00ED1273">
        <w:tc>
          <w:tcPr>
            <w:tcW w:w="221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:rsidTr="00ED1273">
        <w:tc>
          <w:tcPr>
            <w:tcW w:w="221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:rsidTr="00ED1273">
        <w:trPr>
          <w:trHeight w:hRule="exact" w:val="253"/>
        </w:trPr>
        <w:tc>
          <w:tcPr>
            <w:tcW w:w="2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:rsidR="00DB0D1A" w:rsidRPr="00CC1743" w:rsidRDefault="00B40BCB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B40BC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2050" type="#_x0000_t202" style="position:absolute;left:0;text-align:left;margin-left:10.6pt;margin-top:-.2pt;width:138.75pt;height:19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A3jTtH2AQAA0QMAAA4AAAAAAAAAAAAAAAAALgIAAGRy&#10;cy9lMm9Eb2MueG1sUEsBAi0AFAAGAAgAAAAhABQt4eLcAAAABwEAAA8AAAAAAAAAAAAAAAAAUAQA&#10;AGRycy9kb3ducmV2LnhtbFBLBQYAAAAABAAEAPMAAABZBQAAAAA=&#10;" stroked="f">
            <v:textbox>
              <w:txbxContent>
                <w:p w:rsidR="00DB0D1A" w:rsidRPr="00454568" w:rsidRDefault="00DB0D1A" w:rsidP="00DB0D1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DB0D1A" w:rsidRPr="00340D57" w:rsidRDefault="00DB0D1A" w:rsidP="00DB0D1A"/>
              </w:txbxContent>
            </v:textbox>
          </v:shape>
        </w:pic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:rsidR="00DB0D1A" w:rsidRPr="00FB10FC" w:rsidRDefault="00DB0D1A" w:rsidP="00DB0D1A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</w:p>
    <w:p w:rsidR="004C4A0C" w:rsidRDefault="00E05661" w:rsidP="00E05661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E54679">
      <w:headerReference w:type="default" r:id="rId1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9B3" w:rsidRDefault="00AF19B3" w:rsidP="00EC117F">
      <w:pPr>
        <w:spacing w:line="240" w:lineRule="auto"/>
      </w:pPr>
      <w:r>
        <w:separator/>
      </w:r>
    </w:p>
  </w:endnote>
  <w:endnote w:type="continuationSeparator" w:id="0">
    <w:p w:rsidR="00AF19B3" w:rsidRDefault="00AF19B3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9B3" w:rsidRDefault="00AF19B3" w:rsidP="00EC117F">
      <w:pPr>
        <w:spacing w:line="240" w:lineRule="auto"/>
      </w:pPr>
      <w:r>
        <w:separator/>
      </w:r>
    </w:p>
  </w:footnote>
  <w:footnote w:type="continuationSeparator" w:id="0">
    <w:p w:rsidR="00AF19B3" w:rsidRDefault="00AF19B3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32576"/>
      <w:docPartObj>
        <w:docPartGallery w:val="Page Numbers (Top of Page)"/>
        <w:docPartUnique/>
      </w:docPartObj>
    </w:sdtPr>
    <w:sdtContent>
      <w:p w:rsidR="00C46B62" w:rsidRDefault="00B40BCB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E54679">
          <w:rPr>
            <w:noProof/>
          </w:rPr>
          <w:t>6</w:t>
        </w:r>
        <w:r>
          <w:fldChar w:fldCharType="end"/>
        </w:r>
      </w:p>
    </w:sdtContent>
  </w:sdt>
  <w:p w:rsidR="00C46B62" w:rsidRDefault="00C46B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39" w:rsidRDefault="00F84C39">
    <w:pPr>
      <w:pStyle w:val="a3"/>
      <w:jc w:val="center"/>
    </w:pPr>
  </w:p>
  <w:p w:rsidR="00EE47D5" w:rsidRDefault="00EE47D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7F" w:rsidRDefault="00EC117F">
    <w:pPr>
      <w:pStyle w:val="a3"/>
      <w:jc w:val="center"/>
    </w:pPr>
  </w:p>
  <w:p w:rsidR="00EC117F" w:rsidRDefault="00EC11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C640A"/>
    <w:rsid w:val="0003562A"/>
    <w:rsid w:val="00061C3D"/>
    <w:rsid w:val="0006266D"/>
    <w:rsid w:val="0008361B"/>
    <w:rsid w:val="000A6BE3"/>
    <w:rsid w:val="000D5C64"/>
    <w:rsid w:val="000E6E94"/>
    <w:rsid w:val="00103809"/>
    <w:rsid w:val="00152807"/>
    <w:rsid w:val="0016379D"/>
    <w:rsid w:val="001869C5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C1914"/>
    <w:rsid w:val="003C6A51"/>
    <w:rsid w:val="00414837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23D11"/>
    <w:rsid w:val="0053568E"/>
    <w:rsid w:val="00540FC0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D15"/>
    <w:rsid w:val="0062789D"/>
    <w:rsid w:val="00652068"/>
    <w:rsid w:val="006871BC"/>
    <w:rsid w:val="006A2C58"/>
    <w:rsid w:val="006C617E"/>
    <w:rsid w:val="006D4A78"/>
    <w:rsid w:val="006F0813"/>
    <w:rsid w:val="006F4143"/>
    <w:rsid w:val="006F6C50"/>
    <w:rsid w:val="00700063"/>
    <w:rsid w:val="00725241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5369"/>
    <w:rsid w:val="00895DF9"/>
    <w:rsid w:val="008C002B"/>
    <w:rsid w:val="008C27F0"/>
    <w:rsid w:val="008E71D8"/>
    <w:rsid w:val="008F4326"/>
    <w:rsid w:val="00903F33"/>
    <w:rsid w:val="009346EE"/>
    <w:rsid w:val="00970859"/>
    <w:rsid w:val="00971254"/>
    <w:rsid w:val="009A3355"/>
    <w:rsid w:val="009C09E0"/>
    <w:rsid w:val="009C5E1A"/>
    <w:rsid w:val="00A04AF6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AF19B3"/>
    <w:rsid w:val="00B028CD"/>
    <w:rsid w:val="00B07A09"/>
    <w:rsid w:val="00B32E42"/>
    <w:rsid w:val="00B40BCB"/>
    <w:rsid w:val="00B754AA"/>
    <w:rsid w:val="00BB5C88"/>
    <w:rsid w:val="00BC7FBE"/>
    <w:rsid w:val="00C00775"/>
    <w:rsid w:val="00C46B62"/>
    <w:rsid w:val="00C53B3B"/>
    <w:rsid w:val="00C93FA5"/>
    <w:rsid w:val="00CF2AFD"/>
    <w:rsid w:val="00CF33A5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54679"/>
    <w:rsid w:val="00E95C16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4171D"/>
    <w:rsid w:val="00F57A82"/>
    <w:rsid w:val="00F84C39"/>
    <w:rsid w:val="00FC402A"/>
    <w:rsid w:val="00FD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E95C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C16"/>
    <w:pPr>
      <w:keepNext/>
      <w:keepLines/>
      <w:spacing w:before="20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95C16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C16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1189D-66B5-40FA-8E3F-BB7F64BE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user01</cp:lastModifiedBy>
  <cp:revision>5</cp:revision>
  <cp:lastPrinted>2025-06-20T12:11:00Z</cp:lastPrinted>
  <dcterms:created xsi:type="dcterms:W3CDTF">2025-06-23T14:15:00Z</dcterms:created>
  <dcterms:modified xsi:type="dcterms:W3CDTF">2025-06-26T06:24:00Z</dcterms:modified>
</cp:coreProperties>
</file>